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122"/>
        <w:gridCol w:w="6940"/>
      </w:tblGrid>
      <w:tr w:rsidR="00CB79EF" w:rsidRPr="001B300B" w:rsidTr="00CB79EF">
        <w:tc>
          <w:tcPr>
            <w:tcW w:w="2122" w:type="dxa"/>
          </w:tcPr>
          <w:p w:rsidR="00CB79EF" w:rsidRPr="001B300B" w:rsidRDefault="00CB79EF">
            <w:pPr>
              <w:rPr>
                <w:rFonts w:ascii="Times New Roman" w:hAnsi="Times New Roman" w:cs="Times New Roman"/>
                <w:sz w:val="24"/>
                <w:szCs w:val="24"/>
              </w:rPr>
            </w:pPr>
            <w:r w:rsidRPr="001B300B">
              <w:rPr>
                <w:rFonts w:ascii="Times New Roman" w:hAnsi="Times New Roman" w:cs="Times New Roman"/>
                <w:b/>
                <w:sz w:val="24"/>
                <w:szCs w:val="24"/>
              </w:rPr>
              <w:t>Birim:</w:t>
            </w:r>
          </w:p>
        </w:tc>
        <w:tc>
          <w:tcPr>
            <w:tcW w:w="6940" w:type="dxa"/>
          </w:tcPr>
          <w:p w:rsidR="00CB79EF" w:rsidRPr="001B300B" w:rsidRDefault="001B300B">
            <w:pPr>
              <w:rPr>
                <w:rFonts w:ascii="Times New Roman" w:hAnsi="Times New Roman" w:cs="Times New Roman"/>
                <w:sz w:val="24"/>
                <w:szCs w:val="24"/>
              </w:rPr>
            </w:pPr>
            <w:r>
              <w:rPr>
                <w:rFonts w:ascii="Times New Roman" w:hAnsi="Times New Roman" w:cs="Times New Roman"/>
                <w:sz w:val="24"/>
                <w:szCs w:val="24"/>
              </w:rPr>
              <w:t xml:space="preserve">  </w:t>
            </w:r>
            <w:r w:rsidR="00CB79EF" w:rsidRPr="001B300B">
              <w:rPr>
                <w:rFonts w:ascii="Times New Roman" w:hAnsi="Times New Roman" w:cs="Times New Roman"/>
                <w:sz w:val="24"/>
                <w:szCs w:val="24"/>
              </w:rPr>
              <w:t>İdari ve mali İşler Daire</w:t>
            </w:r>
            <w:r w:rsidR="00CB79EF" w:rsidRPr="001B300B">
              <w:rPr>
                <w:rFonts w:ascii="Times New Roman" w:hAnsi="Times New Roman" w:cs="Times New Roman"/>
                <w:spacing w:val="-16"/>
                <w:sz w:val="24"/>
                <w:szCs w:val="24"/>
              </w:rPr>
              <w:t xml:space="preserve"> </w:t>
            </w:r>
            <w:r w:rsidR="00CB79EF" w:rsidRPr="001B300B">
              <w:rPr>
                <w:rFonts w:ascii="Times New Roman" w:hAnsi="Times New Roman" w:cs="Times New Roman"/>
                <w:sz w:val="24"/>
                <w:szCs w:val="24"/>
              </w:rPr>
              <w:t>Başkanlığı</w:t>
            </w:r>
          </w:p>
        </w:tc>
      </w:tr>
      <w:tr w:rsidR="00CB79EF" w:rsidRPr="001B300B" w:rsidTr="00CB79EF">
        <w:tc>
          <w:tcPr>
            <w:tcW w:w="2122" w:type="dxa"/>
          </w:tcPr>
          <w:p w:rsidR="00CB79EF" w:rsidRPr="001B300B" w:rsidRDefault="00CB79EF" w:rsidP="000C3AD8">
            <w:pPr>
              <w:pStyle w:val="TableParagraph"/>
              <w:spacing w:line="258" w:lineRule="exact"/>
              <w:rPr>
                <w:rFonts w:ascii="Times New Roman" w:eastAsia="Calibri" w:hAnsi="Times New Roman" w:cs="Times New Roman"/>
                <w:sz w:val="24"/>
                <w:szCs w:val="24"/>
              </w:rPr>
            </w:pPr>
            <w:r w:rsidRPr="001B300B">
              <w:rPr>
                <w:rFonts w:ascii="Times New Roman" w:hAnsi="Times New Roman" w:cs="Times New Roman"/>
                <w:b/>
                <w:sz w:val="24"/>
                <w:szCs w:val="24"/>
              </w:rPr>
              <w:t>Görev</w:t>
            </w:r>
            <w:r w:rsidRPr="001B300B">
              <w:rPr>
                <w:rFonts w:ascii="Times New Roman" w:hAnsi="Times New Roman" w:cs="Times New Roman"/>
                <w:b/>
                <w:spacing w:val="-2"/>
                <w:sz w:val="24"/>
                <w:szCs w:val="24"/>
              </w:rPr>
              <w:t xml:space="preserve"> </w:t>
            </w:r>
            <w:r w:rsidRPr="001B300B">
              <w:rPr>
                <w:rFonts w:ascii="Times New Roman" w:hAnsi="Times New Roman" w:cs="Times New Roman"/>
                <w:b/>
                <w:sz w:val="24"/>
                <w:szCs w:val="24"/>
              </w:rPr>
              <w:t>Adı:</w:t>
            </w:r>
          </w:p>
        </w:tc>
        <w:tc>
          <w:tcPr>
            <w:tcW w:w="6940" w:type="dxa"/>
          </w:tcPr>
          <w:p w:rsidR="00CB79EF" w:rsidRPr="001B300B" w:rsidRDefault="001B300B" w:rsidP="00CB79EF">
            <w:pPr>
              <w:pStyle w:val="TableParagraph"/>
              <w:spacing w:line="236" w:lineRule="exact"/>
              <w:ind w:left="103" w:right="511"/>
              <w:rPr>
                <w:rFonts w:ascii="Times New Roman" w:eastAsia="Calibri" w:hAnsi="Times New Roman" w:cs="Times New Roman"/>
                <w:sz w:val="24"/>
                <w:szCs w:val="24"/>
              </w:rPr>
            </w:pPr>
            <w:r>
              <w:rPr>
                <w:rFonts w:ascii="Times New Roman" w:hAnsi="Times New Roman" w:cs="Times New Roman"/>
                <w:sz w:val="24"/>
                <w:szCs w:val="24"/>
              </w:rPr>
              <w:t>İ</w:t>
            </w:r>
            <w:r w:rsidR="00CB79EF" w:rsidRPr="001B300B">
              <w:rPr>
                <w:rFonts w:ascii="Times New Roman" w:hAnsi="Times New Roman" w:cs="Times New Roman"/>
                <w:sz w:val="24"/>
                <w:szCs w:val="24"/>
              </w:rPr>
              <w:t>dari ve mali İşler Daire Başkanlığı</w:t>
            </w:r>
            <w:r w:rsidR="00CB79EF" w:rsidRPr="001B300B">
              <w:rPr>
                <w:rFonts w:ascii="Times New Roman" w:hAnsi="Times New Roman" w:cs="Times New Roman"/>
                <w:spacing w:val="-20"/>
                <w:sz w:val="24"/>
                <w:szCs w:val="24"/>
              </w:rPr>
              <w:t xml:space="preserve"> </w:t>
            </w:r>
            <w:r w:rsidR="00CB79EF" w:rsidRPr="001B300B">
              <w:rPr>
                <w:rFonts w:ascii="Times New Roman" w:hAnsi="Times New Roman" w:cs="Times New Roman"/>
                <w:sz w:val="24"/>
                <w:szCs w:val="24"/>
              </w:rPr>
              <w:t>Personelleri</w:t>
            </w:r>
          </w:p>
        </w:tc>
      </w:tr>
      <w:tr w:rsidR="00CB79EF" w:rsidRPr="001B300B" w:rsidTr="00CB79EF">
        <w:tc>
          <w:tcPr>
            <w:tcW w:w="2122" w:type="dxa"/>
          </w:tcPr>
          <w:p w:rsidR="00CB79EF" w:rsidRPr="001B300B" w:rsidRDefault="00CB79EF" w:rsidP="000C3AD8">
            <w:pPr>
              <w:pStyle w:val="TableParagraph"/>
              <w:spacing w:line="258" w:lineRule="exact"/>
              <w:rPr>
                <w:rFonts w:ascii="Times New Roman" w:eastAsia="Calibri" w:hAnsi="Times New Roman" w:cs="Times New Roman"/>
                <w:sz w:val="24"/>
                <w:szCs w:val="24"/>
              </w:rPr>
            </w:pPr>
            <w:r w:rsidRPr="001B300B">
              <w:rPr>
                <w:rFonts w:ascii="Times New Roman" w:hAnsi="Times New Roman" w:cs="Times New Roman"/>
                <w:b/>
                <w:sz w:val="24"/>
                <w:szCs w:val="24"/>
              </w:rPr>
              <w:t>Amiri:</w:t>
            </w:r>
          </w:p>
        </w:tc>
        <w:tc>
          <w:tcPr>
            <w:tcW w:w="6940" w:type="dxa"/>
          </w:tcPr>
          <w:p w:rsidR="00CB79EF" w:rsidRPr="001B300B" w:rsidRDefault="00CB79EF" w:rsidP="00CB79EF">
            <w:pPr>
              <w:pStyle w:val="TableParagraph"/>
              <w:spacing w:line="236" w:lineRule="exact"/>
              <w:ind w:left="103" w:right="511"/>
              <w:rPr>
                <w:rFonts w:ascii="Times New Roman" w:eastAsia="Calibri" w:hAnsi="Times New Roman" w:cs="Times New Roman"/>
                <w:sz w:val="24"/>
                <w:szCs w:val="24"/>
              </w:rPr>
            </w:pPr>
            <w:r w:rsidRPr="001B300B">
              <w:rPr>
                <w:rFonts w:ascii="Times New Roman" w:hAnsi="Times New Roman" w:cs="Times New Roman"/>
                <w:sz w:val="24"/>
                <w:szCs w:val="24"/>
              </w:rPr>
              <w:t>Daire</w:t>
            </w:r>
            <w:r w:rsidRPr="001B300B">
              <w:rPr>
                <w:rFonts w:ascii="Times New Roman" w:hAnsi="Times New Roman" w:cs="Times New Roman"/>
                <w:spacing w:val="-20"/>
                <w:sz w:val="24"/>
                <w:szCs w:val="24"/>
              </w:rPr>
              <w:t xml:space="preserve"> </w:t>
            </w:r>
            <w:r w:rsidRPr="001B300B">
              <w:rPr>
                <w:rFonts w:ascii="Times New Roman" w:hAnsi="Times New Roman" w:cs="Times New Roman"/>
                <w:sz w:val="24"/>
                <w:szCs w:val="24"/>
              </w:rPr>
              <w:t>Başkanı</w:t>
            </w:r>
          </w:p>
        </w:tc>
      </w:tr>
      <w:tr w:rsidR="00774E2F" w:rsidRPr="001B300B" w:rsidTr="00CB79EF">
        <w:tc>
          <w:tcPr>
            <w:tcW w:w="2122" w:type="dxa"/>
          </w:tcPr>
          <w:p w:rsidR="00774E2F" w:rsidRPr="001B300B" w:rsidRDefault="00774E2F" w:rsidP="000C3AD8">
            <w:pPr>
              <w:pStyle w:val="TableParagraph"/>
              <w:spacing w:line="258" w:lineRule="exact"/>
              <w:rPr>
                <w:rFonts w:ascii="Times New Roman" w:hAnsi="Times New Roman" w:cs="Times New Roman"/>
                <w:b/>
                <w:sz w:val="24"/>
                <w:szCs w:val="24"/>
              </w:rPr>
            </w:pPr>
            <w:r>
              <w:rPr>
                <w:rFonts w:ascii="Times New Roman" w:hAnsi="Times New Roman" w:cs="Times New Roman"/>
                <w:b/>
                <w:sz w:val="24"/>
                <w:szCs w:val="24"/>
              </w:rPr>
              <w:t>Birim Sorumlusu</w:t>
            </w:r>
          </w:p>
        </w:tc>
        <w:tc>
          <w:tcPr>
            <w:tcW w:w="6940" w:type="dxa"/>
          </w:tcPr>
          <w:p w:rsidR="00774E2F" w:rsidRPr="001B300B" w:rsidRDefault="00852311" w:rsidP="00CB79EF">
            <w:pPr>
              <w:pStyle w:val="TableParagraph"/>
              <w:spacing w:line="236" w:lineRule="exact"/>
              <w:ind w:left="103" w:right="511"/>
              <w:rPr>
                <w:rFonts w:ascii="Times New Roman" w:hAnsi="Times New Roman" w:cs="Times New Roman"/>
                <w:sz w:val="24"/>
                <w:szCs w:val="24"/>
              </w:rPr>
            </w:pPr>
            <w:r>
              <w:rPr>
                <w:rFonts w:ascii="Times New Roman" w:hAnsi="Times New Roman" w:cs="Times New Roman"/>
                <w:sz w:val="24"/>
                <w:szCs w:val="24"/>
              </w:rPr>
              <w:t>İç Hizmetler</w:t>
            </w:r>
            <w:r w:rsidR="00774E2F" w:rsidRPr="001B300B">
              <w:rPr>
                <w:rFonts w:ascii="Times New Roman" w:hAnsi="Times New Roman" w:cs="Times New Roman"/>
                <w:sz w:val="24"/>
                <w:szCs w:val="24"/>
              </w:rPr>
              <w:t xml:space="preserve"> Şube Şube Müdürü</w:t>
            </w:r>
          </w:p>
        </w:tc>
      </w:tr>
      <w:tr w:rsidR="00CB79EF" w:rsidRPr="001B300B" w:rsidTr="00CB79EF">
        <w:tc>
          <w:tcPr>
            <w:tcW w:w="2122" w:type="dxa"/>
          </w:tcPr>
          <w:p w:rsidR="00CB79EF" w:rsidRPr="001B300B" w:rsidRDefault="00CB79EF" w:rsidP="000C3AD8">
            <w:pPr>
              <w:pStyle w:val="TableParagraph"/>
              <w:spacing w:line="258" w:lineRule="exact"/>
              <w:rPr>
                <w:rFonts w:ascii="Times New Roman" w:eastAsia="Calibri" w:hAnsi="Times New Roman" w:cs="Times New Roman"/>
                <w:sz w:val="24"/>
                <w:szCs w:val="24"/>
              </w:rPr>
            </w:pPr>
            <w:r w:rsidRPr="001B300B">
              <w:rPr>
                <w:rFonts w:ascii="Times New Roman" w:hAnsi="Times New Roman" w:cs="Times New Roman"/>
                <w:b/>
                <w:sz w:val="24"/>
                <w:szCs w:val="24"/>
              </w:rPr>
              <w:t>Sorumluluk</w:t>
            </w:r>
            <w:r w:rsidRPr="001B300B">
              <w:rPr>
                <w:rFonts w:ascii="Times New Roman" w:hAnsi="Times New Roman" w:cs="Times New Roman"/>
                <w:b/>
                <w:spacing w:val="-12"/>
                <w:sz w:val="24"/>
                <w:szCs w:val="24"/>
              </w:rPr>
              <w:t xml:space="preserve"> </w:t>
            </w:r>
            <w:r w:rsidRPr="001B300B">
              <w:rPr>
                <w:rFonts w:ascii="Times New Roman" w:hAnsi="Times New Roman" w:cs="Times New Roman"/>
                <w:b/>
                <w:sz w:val="24"/>
                <w:szCs w:val="24"/>
              </w:rPr>
              <w:t>Alanı:</w:t>
            </w:r>
          </w:p>
        </w:tc>
        <w:tc>
          <w:tcPr>
            <w:tcW w:w="6940" w:type="dxa"/>
          </w:tcPr>
          <w:p w:rsidR="00CB79EF" w:rsidRPr="001B300B" w:rsidRDefault="00822F7F" w:rsidP="00417779">
            <w:pPr>
              <w:pStyle w:val="TableParagraph"/>
              <w:spacing w:line="237" w:lineRule="auto"/>
              <w:ind w:left="103" w:right="3002"/>
              <w:rPr>
                <w:rFonts w:ascii="Times New Roman" w:eastAsia="Calibri" w:hAnsi="Times New Roman" w:cs="Times New Roman"/>
                <w:sz w:val="24"/>
                <w:szCs w:val="24"/>
              </w:rPr>
            </w:pPr>
            <w:r>
              <w:rPr>
                <w:rFonts w:ascii="Times New Roman" w:eastAsia="Calibri" w:hAnsi="Times New Roman" w:cs="Times New Roman"/>
                <w:sz w:val="24"/>
                <w:szCs w:val="24"/>
              </w:rPr>
              <w:t>İç Hizmetler</w:t>
            </w:r>
            <w:r w:rsidR="00E72A37">
              <w:rPr>
                <w:rFonts w:ascii="Times New Roman" w:eastAsia="Calibri" w:hAnsi="Times New Roman" w:cs="Times New Roman"/>
                <w:sz w:val="24"/>
                <w:szCs w:val="24"/>
              </w:rPr>
              <w:t xml:space="preserve"> Şefliği</w:t>
            </w:r>
            <w:r w:rsidR="00CB79EF" w:rsidRPr="001B300B">
              <w:rPr>
                <w:rFonts w:ascii="Times New Roman" w:eastAsia="Calibri" w:hAnsi="Times New Roman" w:cs="Times New Roman"/>
                <w:sz w:val="24"/>
                <w:szCs w:val="24"/>
              </w:rPr>
              <w:t xml:space="preserve"> /</w:t>
            </w:r>
            <w:r w:rsidR="00417779">
              <w:rPr>
                <w:rFonts w:ascii="Times New Roman" w:eastAsia="Calibri" w:hAnsi="Times New Roman" w:cs="Times New Roman"/>
                <w:sz w:val="24"/>
                <w:szCs w:val="24"/>
              </w:rPr>
              <w:br/>
            </w:r>
            <w:r w:rsidR="00CB79EF" w:rsidRPr="001B300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İç </w:t>
            </w:r>
            <w:r w:rsidR="00E72A37">
              <w:rPr>
                <w:rFonts w:ascii="Times New Roman" w:eastAsia="Calibri" w:hAnsi="Times New Roman" w:cs="Times New Roman"/>
                <w:sz w:val="24"/>
                <w:szCs w:val="24"/>
              </w:rPr>
              <w:t>Hizmetler</w:t>
            </w:r>
            <w:r w:rsidR="00CB79EF" w:rsidRPr="001B300B">
              <w:rPr>
                <w:rFonts w:ascii="Times New Roman" w:eastAsia="Calibri" w:hAnsi="Times New Roman" w:cs="Times New Roman"/>
                <w:sz w:val="24"/>
                <w:szCs w:val="24"/>
              </w:rPr>
              <w:t xml:space="preserve"> Şube Müdürlüğü / Daire Başkanlığı</w:t>
            </w:r>
          </w:p>
        </w:tc>
      </w:tr>
      <w:tr w:rsidR="00CB79EF" w:rsidRPr="001B300B" w:rsidTr="00CB79EF">
        <w:tc>
          <w:tcPr>
            <w:tcW w:w="2122" w:type="dxa"/>
          </w:tcPr>
          <w:p w:rsidR="00CB79EF" w:rsidRPr="001B300B" w:rsidRDefault="00CB79EF" w:rsidP="000C3AD8">
            <w:pPr>
              <w:pStyle w:val="TableParagraph"/>
              <w:spacing w:line="258" w:lineRule="exact"/>
              <w:rPr>
                <w:rFonts w:ascii="Times New Roman" w:eastAsia="Calibri" w:hAnsi="Times New Roman" w:cs="Times New Roman"/>
                <w:sz w:val="24"/>
                <w:szCs w:val="24"/>
              </w:rPr>
            </w:pPr>
            <w:r w:rsidRPr="001B300B">
              <w:rPr>
                <w:rFonts w:ascii="Times New Roman" w:hAnsi="Times New Roman" w:cs="Times New Roman"/>
                <w:b/>
                <w:sz w:val="24"/>
                <w:szCs w:val="24"/>
              </w:rPr>
              <w:t>Görevin</w:t>
            </w:r>
            <w:r w:rsidRPr="001B300B">
              <w:rPr>
                <w:rFonts w:ascii="Times New Roman" w:hAnsi="Times New Roman" w:cs="Times New Roman"/>
                <w:b/>
                <w:spacing w:val="-5"/>
                <w:sz w:val="24"/>
                <w:szCs w:val="24"/>
              </w:rPr>
              <w:t xml:space="preserve"> </w:t>
            </w:r>
            <w:r w:rsidRPr="001B300B">
              <w:rPr>
                <w:rFonts w:ascii="Times New Roman" w:hAnsi="Times New Roman" w:cs="Times New Roman"/>
                <w:b/>
                <w:sz w:val="24"/>
                <w:szCs w:val="24"/>
              </w:rPr>
              <w:t>Amacı:</w:t>
            </w:r>
          </w:p>
        </w:tc>
        <w:tc>
          <w:tcPr>
            <w:tcW w:w="6940" w:type="dxa"/>
          </w:tcPr>
          <w:p w:rsidR="00CB79EF" w:rsidRPr="001B300B" w:rsidRDefault="00CB79EF" w:rsidP="001812CB">
            <w:pPr>
              <w:pStyle w:val="TableParagraph"/>
              <w:spacing w:line="242" w:lineRule="auto"/>
              <w:ind w:left="103" w:right="149"/>
              <w:rPr>
                <w:rFonts w:ascii="Times New Roman" w:eastAsia="Calibri" w:hAnsi="Times New Roman" w:cs="Times New Roman"/>
                <w:sz w:val="24"/>
                <w:szCs w:val="24"/>
              </w:rPr>
            </w:pPr>
            <w:r w:rsidRPr="001B300B">
              <w:rPr>
                <w:rFonts w:ascii="Times New Roman" w:hAnsi="Times New Roman" w:cs="Times New Roman"/>
                <w:sz w:val="24"/>
                <w:szCs w:val="24"/>
              </w:rPr>
              <w:t>Mevzuatında belirlenen iş ve işlemleri etkinlik, ekonomik ve verimlilik ilkelerine uygun olarak yürütmek. verilerin kontrol edilmesi, işlenmesi, yazılması, veri, bilgi vb. hazırlanması, imzaya hazır hale</w:t>
            </w:r>
            <w:r w:rsidRPr="001B300B">
              <w:rPr>
                <w:rFonts w:ascii="Times New Roman" w:hAnsi="Times New Roman" w:cs="Times New Roman"/>
                <w:spacing w:val="-14"/>
                <w:sz w:val="24"/>
                <w:szCs w:val="24"/>
              </w:rPr>
              <w:t xml:space="preserve"> </w:t>
            </w:r>
            <w:r w:rsidRPr="001B300B">
              <w:rPr>
                <w:rFonts w:ascii="Times New Roman" w:hAnsi="Times New Roman" w:cs="Times New Roman"/>
                <w:sz w:val="24"/>
                <w:szCs w:val="24"/>
              </w:rPr>
              <w:t>getirilmesi.</w:t>
            </w:r>
          </w:p>
        </w:tc>
      </w:tr>
      <w:tr w:rsidR="00CB79EF" w:rsidRPr="001B300B" w:rsidTr="00C366FB">
        <w:trPr>
          <w:trHeight w:val="132"/>
        </w:trPr>
        <w:tc>
          <w:tcPr>
            <w:tcW w:w="2122" w:type="dxa"/>
          </w:tcPr>
          <w:p w:rsidR="00C32BA4" w:rsidRPr="001B300B" w:rsidRDefault="00341876" w:rsidP="00C32BA4">
            <w:pPr>
              <w:pStyle w:val="TableParagraph"/>
              <w:spacing w:line="237" w:lineRule="auto"/>
              <w:ind w:right="476"/>
              <w:rPr>
                <w:rFonts w:ascii="Times New Roman" w:eastAsia="Calibri" w:hAnsi="Times New Roman" w:cs="Times New Roman"/>
                <w:sz w:val="24"/>
                <w:szCs w:val="24"/>
              </w:rPr>
            </w:pPr>
            <w:r>
              <w:rPr>
                <w:rFonts w:ascii="Times New Roman" w:hAnsi="Times New Roman" w:cs="Times New Roman"/>
                <w:b/>
                <w:sz w:val="24"/>
                <w:szCs w:val="24"/>
              </w:rPr>
              <w:t>İç Hizmetler</w:t>
            </w:r>
            <w:r w:rsidR="00C32BA4" w:rsidRPr="001B300B">
              <w:rPr>
                <w:rFonts w:ascii="Times New Roman" w:hAnsi="Times New Roman" w:cs="Times New Roman"/>
                <w:b/>
                <w:sz w:val="24"/>
                <w:szCs w:val="24"/>
              </w:rPr>
              <w:t xml:space="preserve"> Şefliği Görev Tanımları</w:t>
            </w:r>
          </w:p>
        </w:tc>
        <w:tc>
          <w:tcPr>
            <w:tcW w:w="6940" w:type="dxa"/>
          </w:tcPr>
          <w:p w:rsidR="00341876" w:rsidRPr="00341876" w:rsidRDefault="00341876" w:rsidP="00341876">
            <w:pPr>
              <w:tabs>
                <w:tab w:val="left" w:pos="851"/>
              </w:tabs>
              <w:jc w:val="both"/>
              <w:rPr>
                <w:rFonts w:ascii="Times New Roman" w:hAnsi="Times New Roman" w:cs="Times New Roman"/>
                <w:b/>
              </w:rPr>
            </w:pPr>
            <w:r w:rsidRPr="00341876">
              <w:rPr>
                <w:rFonts w:ascii="Times New Roman" w:hAnsi="Times New Roman" w:cs="Times New Roman"/>
                <w:b/>
              </w:rPr>
              <w:t>İç Hizmetler Şefliği</w:t>
            </w:r>
          </w:p>
          <w:p w:rsidR="00341876" w:rsidRPr="00341876" w:rsidRDefault="00341876" w:rsidP="00341876">
            <w:pPr>
              <w:tabs>
                <w:tab w:val="left" w:pos="851"/>
              </w:tabs>
              <w:jc w:val="both"/>
              <w:rPr>
                <w:rFonts w:ascii="Times New Roman" w:hAnsi="Times New Roman" w:cs="Times New Roman"/>
                <w:b/>
              </w:rPr>
            </w:pPr>
            <w:r w:rsidRPr="00341876">
              <w:rPr>
                <w:rFonts w:ascii="Times New Roman" w:hAnsi="Times New Roman" w:cs="Times New Roman"/>
                <w:b/>
              </w:rPr>
              <w:t>Görevleri</w:t>
            </w:r>
          </w:p>
          <w:p w:rsidR="00341876" w:rsidRDefault="00341876" w:rsidP="00341876">
            <w:pPr>
              <w:tabs>
                <w:tab w:val="left" w:pos="851"/>
              </w:tabs>
              <w:jc w:val="both"/>
              <w:rPr>
                <w:rFonts w:ascii="Times New Roman" w:hAnsi="Times New Roman" w:cs="Times New Roman"/>
              </w:rPr>
            </w:pPr>
          </w:p>
          <w:p w:rsidR="00CB79EF" w:rsidRPr="001812CB" w:rsidRDefault="00341876" w:rsidP="001812CB">
            <w:pPr>
              <w:tabs>
                <w:tab w:val="left" w:pos="851"/>
              </w:tabs>
              <w:rPr>
                <w:rFonts w:ascii="Times New Roman" w:eastAsia="Calibri" w:hAnsi="Times New Roman" w:cs="Times New Roman"/>
                <w:sz w:val="24"/>
                <w:szCs w:val="24"/>
              </w:rPr>
            </w:pPr>
            <w:r w:rsidRPr="001812CB">
              <w:rPr>
                <w:rFonts w:ascii="Times New Roman" w:hAnsi="Times New Roman" w:cs="Times New Roman"/>
                <w:sz w:val="24"/>
                <w:szCs w:val="24"/>
              </w:rPr>
              <w:t>Akademik, idari ve kampüs alanının temiz, düzenli ve sürdürülebilir bir şekilde hizmet vermek üzere hazır halde bulundurulması bakımından gerekli iş ve işlemlerin belirlenen standartlara uyg</w:t>
            </w:r>
            <w:r w:rsidR="001812CB" w:rsidRPr="001812CB">
              <w:rPr>
                <w:rFonts w:ascii="Times New Roman" w:hAnsi="Times New Roman" w:cs="Times New Roman"/>
                <w:sz w:val="24"/>
                <w:szCs w:val="24"/>
              </w:rPr>
              <w:t xml:space="preserve">un olarak gerçekleşmesini </w:t>
            </w:r>
            <w:r w:rsidRPr="001812CB">
              <w:rPr>
                <w:rFonts w:ascii="Times New Roman" w:hAnsi="Times New Roman" w:cs="Times New Roman"/>
                <w:sz w:val="24"/>
                <w:szCs w:val="24"/>
              </w:rPr>
              <w:t>sağlamak,</w:t>
            </w:r>
            <w:r w:rsidRPr="001812CB">
              <w:rPr>
                <w:rFonts w:ascii="Times New Roman" w:hAnsi="Times New Roman" w:cs="Times New Roman"/>
                <w:color w:val="333333"/>
                <w:sz w:val="24"/>
                <w:szCs w:val="24"/>
              </w:rPr>
              <w:t xml:space="preserve"> </w:t>
            </w:r>
            <w:r w:rsidR="00C366FB" w:rsidRPr="001812CB">
              <w:rPr>
                <w:rFonts w:ascii="Times New Roman" w:hAnsi="Times New Roman" w:cs="Times New Roman"/>
                <w:color w:val="333333"/>
                <w:sz w:val="24"/>
                <w:szCs w:val="24"/>
              </w:rPr>
              <w:br/>
            </w:r>
          </w:p>
          <w:p w:rsidR="00037A66" w:rsidRPr="00344BC2" w:rsidRDefault="00C366FB" w:rsidP="00037A66">
            <w:pPr>
              <w:jc w:val="both"/>
              <w:rPr>
                <w:rFonts w:ascii="Times New Roman" w:hAnsi="Times New Roman" w:cs="Times New Roman"/>
              </w:rPr>
            </w:pPr>
            <w:r w:rsidRPr="001812CB">
              <w:rPr>
                <w:rFonts w:ascii="Times New Roman" w:hAnsi="Times New Roman" w:cs="Times New Roman"/>
                <w:b/>
                <w:sz w:val="24"/>
                <w:szCs w:val="24"/>
              </w:rPr>
              <w:br/>
            </w:r>
            <w:r>
              <w:rPr>
                <w:rFonts w:ascii="Times New Roman" w:hAnsi="Times New Roman" w:cs="Times New Roman"/>
                <w:b/>
              </w:rPr>
              <w:br/>
            </w:r>
            <w:r w:rsidR="00037A66">
              <w:rPr>
                <w:rFonts w:ascii="Times New Roman" w:hAnsi="Times New Roman" w:cs="Times New Roman"/>
                <w:b/>
              </w:rPr>
              <w:t>Temizlik Hizmetleri</w:t>
            </w:r>
            <w:r w:rsidR="00037A66" w:rsidRPr="00344BC2">
              <w:rPr>
                <w:rFonts w:ascii="Times New Roman" w:hAnsi="Times New Roman" w:cs="Times New Roman"/>
                <w:b/>
              </w:rPr>
              <w:t xml:space="preserve"> </w:t>
            </w:r>
            <w:r w:rsidR="00037A66">
              <w:rPr>
                <w:rFonts w:ascii="Times New Roman" w:hAnsi="Times New Roman" w:cs="Times New Roman"/>
                <w:b/>
              </w:rPr>
              <w:t>Servisi</w:t>
            </w:r>
          </w:p>
          <w:p w:rsidR="00037A66" w:rsidRPr="00344BC2" w:rsidRDefault="00037A66" w:rsidP="00037A66">
            <w:pPr>
              <w:pStyle w:val="ListeParagraf"/>
              <w:widowControl/>
              <w:numPr>
                <w:ilvl w:val="0"/>
                <w:numId w:val="12"/>
              </w:numPr>
              <w:jc w:val="both"/>
              <w:rPr>
                <w:rFonts w:ascii="Times New Roman" w:hAnsi="Times New Roman" w:cs="Times New Roman"/>
                <w:noProof/>
              </w:rPr>
            </w:pPr>
            <w:r w:rsidRPr="00344BC2">
              <w:rPr>
                <w:rFonts w:ascii="Times New Roman" w:hAnsi="Times New Roman" w:cs="Times New Roman"/>
                <w:noProof/>
              </w:rPr>
              <w:t>Hizmet</w:t>
            </w:r>
            <w:r w:rsidR="00417779">
              <w:rPr>
                <w:rFonts w:ascii="Times New Roman" w:hAnsi="Times New Roman" w:cs="Times New Roman"/>
                <w:noProof/>
              </w:rPr>
              <w:t>in aksamaması için malzemelerin zamanında ve yeterli ölçüde teminini s</w:t>
            </w:r>
            <w:r w:rsidRPr="00344BC2">
              <w:rPr>
                <w:rFonts w:ascii="Times New Roman" w:hAnsi="Times New Roman" w:cs="Times New Roman"/>
                <w:noProof/>
              </w:rPr>
              <w:t>ağlamak,</w:t>
            </w:r>
          </w:p>
          <w:p w:rsidR="00037A66" w:rsidRPr="00344BC2" w:rsidRDefault="00037A66" w:rsidP="00037A66">
            <w:pPr>
              <w:pStyle w:val="ListeParagraf"/>
              <w:widowControl/>
              <w:numPr>
                <w:ilvl w:val="0"/>
                <w:numId w:val="12"/>
              </w:numPr>
              <w:jc w:val="both"/>
              <w:rPr>
                <w:rFonts w:ascii="Times New Roman" w:hAnsi="Times New Roman" w:cs="Times New Roman"/>
                <w:noProof/>
              </w:rPr>
            </w:pPr>
            <w:r w:rsidRPr="00344BC2">
              <w:rPr>
                <w:rFonts w:ascii="Times New Roman" w:hAnsi="Times New Roman" w:cs="Times New Roman"/>
                <w:noProof/>
              </w:rPr>
              <w:t>Bulunduğu birim içerisinde ortaya çıkan taşıma ve yer değiştirme işlerini yerine getirilmesini sağlamak,</w:t>
            </w:r>
          </w:p>
          <w:p w:rsidR="00037A66" w:rsidRPr="00344BC2" w:rsidRDefault="00037A66" w:rsidP="00037A66">
            <w:pPr>
              <w:pStyle w:val="ListeParagraf"/>
              <w:widowControl/>
              <w:numPr>
                <w:ilvl w:val="0"/>
                <w:numId w:val="12"/>
              </w:numPr>
              <w:jc w:val="both"/>
              <w:rPr>
                <w:rFonts w:ascii="Times New Roman" w:hAnsi="Times New Roman" w:cs="Times New Roman"/>
              </w:rPr>
            </w:pPr>
            <w:r w:rsidRPr="00344BC2">
              <w:rPr>
                <w:rFonts w:ascii="Times New Roman" w:hAnsi="Times New Roman" w:cs="Times New Roman"/>
              </w:rPr>
              <w:t>Görevi ile ilgili tüm faaliyetlerini mevcut iç kontrol sisteminin tanım ve düzenlemelerine uygun olarak yürütülmesini sağlamak,</w:t>
            </w:r>
          </w:p>
          <w:p w:rsidR="00037A66" w:rsidRPr="00344BC2" w:rsidRDefault="00037A66" w:rsidP="00037A66">
            <w:pPr>
              <w:pStyle w:val="ListeParagraf"/>
              <w:widowControl/>
              <w:numPr>
                <w:ilvl w:val="0"/>
                <w:numId w:val="12"/>
              </w:numPr>
              <w:jc w:val="both"/>
              <w:rPr>
                <w:rFonts w:ascii="Times New Roman" w:hAnsi="Times New Roman" w:cs="Times New Roman"/>
              </w:rPr>
            </w:pPr>
            <w:r w:rsidRPr="00344BC2">
              <w:rPr>
                <w:rFonts w:ascii="Times New Roman" w:hAnsi="Times New Roman" w:cs="Times New Roman"/>
              </w:rPr>
              <w:t xml:space="preserve">Yapacağı iş ve işlemlerde, kamu kaynaklarını etkili, ekonomik ve verimli bir biçimde kullanmaktır. </w:t>
            </w:r>
          </w:p>
          <w:p w:rsidR="00037A66" w:rsidRPr="00344BC2" w:rsidRDefault="00037A66" w:rsidP="00037A66">
            <w:pPr>
              <w:pStyle w:val="ListeParagraf"/>
              <w:widowControl/>
              <w:numPr>
                <w:ilvl w:val="0"/>
                <w:numId w:val="12"/>
              </w:numPr>
              <w:jc w:val="both"/>
              <w:rPr>
                <w:rFonts w:ascii="Times New Roman" w:hAnsi="Times New Roman" w:cs="Times New Roman"/>
              </w:rPr>
            </w:pPr>
            <w:r w:rsidRPr="00344BC2">
              <w:rPr>
                <w:rFonts w:ascii="Times New Roman" w:hAnsi="Times New Roman" w:cs="Times New Roman"/>
              </w:rPr>
              <w:t>Personelin özlük dosyasını tutmak (izin, maaş yatırılıp yatırılmaması v.s. takibini yapmak)</w:t>
            </w:r>
          </w:p>
          <w:p w:rsidR="00037A66" w:rsidRPr="00C366FB" w:rsidRDefault="00037A66" w:rsidP="00037A66">
            <w:pPr>
              <w:pStyle w:val="ListeParagraf"/>
              <w:widowControl/>
              <w:numPr>
                <w:ilvl w:val="0"/>
                <w:numId w:val="12"/>
              </w:numPr>
              <w:jc w:val="both"/>
              <w:rPr>
                <w:rFonts w:ascii="Times New Roman" w:hAnsi="Times New Roman" w:cs="Times New Roman"/>
                <w:bCs/>
              </w:rPr>
            </w:pPr>
            <w:r>
              <w:rPr>
                <w:rFonts w:ascii="Times New Roman" w:hAnsi="Times New Roman" w:cs="Times New Roman"/>
                <w:bCs/>
              </w:rPr>
              <w:t>İç Hizmetler Şube Müdürlüğünün</w:t>
            </w:r>
            <w:r w:rsidRPr="00344BC2">
              <w:rPr>
                <w:rFonts w:ascii="Times New Roman" w:hAnsi="Times New Roman" w:cs="Times New Roman"/>
                <w:bCs/>
              </w:rPr>
              <w:t xml:space="preserve"> vermiş olduğu diğer görevleri yerine getirmek</w:t>
            </w:r>
          </w:p>
          <w:p w:rsidR="00037A66" w:rsidRPr="001812CB" w:rsidRDefault="00C366FB" w:rsidP="001812CB">
            <w:pPr>
              <w:rPr>
                <w:rFonts w:ascii="Times New Roman" w:hAnsi="Times New Roman" w:cs="Times New Roman"/>
                <w:sz w:val="24"/>
                <w:szCs w:val="24"/>
              </w:rPr>
            </w:pPr>
            <w:r w:rsidRPr="001812CB">
              <w:rPr>
                <w:rFonts w:ascii="Times New Roman" w:hAnsi="Times New Roman" w:cs="Times New Roman"/>
                <w:sz w:val="24"/>
                <w:szCs w:val="24"/>
              </w:rPr>
              <w:t xml:space="preserve">       g-</w:t>
            </w:r>
            <w:r w:rsidR="00037A66" w:rsidRPr="001812CB">
              <w:rPr>
                <w:rFonts w:ascii="Times New Roman" w:hAnsi="Times New Roman" w:cs="Times New Roman"/>
                <w:sz w:val="24"/>
                <w:szCs w:val="24"/>
              </w:rPr>
              <w:t xml:space="preserve"> Görev yerini mazeretsiz olarak terk </w:t>
            </w:r>
            <w:r w:rsidR="001812CB">
              <w:rPr>
                <w:rFonts w:ascii="Times New Roman" w:hAnsi="Times New Roman" w:cs="Times New Roman"/>
                <w:sz w:val="24"/>
                <w:szCs w:val="24"/>
              </w:rPr>
              <w:t xml:space="preserve">etmemek, karşılaştığı sorunları </w:t>
            </w:r>
            <w:r w:rsidR="00037A66" w:rsidRPr="001812CB">
              <w:rPr>
                <w:rFonts w:ascii="Times New Roman" w:hAnsi="Times New Roman" w:cs="Times New Roman"/>
                <w:sz w:val="24"/>
                <w:szCs w:val="24"/>
              </w:rPr>
              <w:t xml:space="preserve">ve </w:t>
            </w:r>
            <w:r w:rsidR="001812CB">
              <w:rPr>
                <w:rFonts w:ascii="Times New Roman" w:hAnsi="Times New Roman" w:cs="Times New Roman"/>
                <w:sz w:val="24"/>
                <w:szCs w:val="24"/>
              </w:rPr>
              <w:t xml:space="preserve"> </w:t>
            </w:r>
            <w:r w:rsidR="00037A66" w:rsidRPr="001812CB">
              <w:rPr>
                <w:rFonts w:ascii="Times New Roman" w:hAnsi="Times New Roman" w:cs="Times New Roman"/>
                <w:sz w:val="24"/>
                <w:szCs w:val="24"/>
              </w:rPr>
              <w:t xml:space="preserve">göreve engel durumları amirine bildirmek. </w:t>
            </w:r>
          </w:p>
          <w:p w:rsidR="00037A66" w:rsidRPr="001812CB" w:rsidRDefault="00C366FB" w:rsidP="00C366FB">
            <w:pPr>
              <w:jc w:val="both"/>
              <w:rPr>
                <w:rFonts w:ascii="Times New Roman" w:hAnsi="Times New Roman" w:cs="Times New Roman"/>
                <w:sz w:val="24"/>
                <w:szCs w:val="24"/>
              </w:rPr>
            </w:pPr>
            <w:r w:rsidRPr="001812CB">
              <w:rPr>
                <w:rFonts w:ascii="Times New Roman" w:hAnsi="Times New Roman" w:cs="Times New Roman"/>
                <w:sz w:val="24"/>
                <w:szCs w:val="24"/>
              </w:rPr>
              <w:t xml:space="preserve">      ğ- </w:t>
            </w:r>
            <w:r w:rsidR="00037A66" w:rsidRPr="001812CB">
              <w:rPr>
                <w:rFonts w:ascii="Times New Roman" w:hAnsi="Times New Roman" w:cs="Times New Roman"/>
                <w:sz w:val="24"/>
                <w:szCs w:val="24"/>
              </w:rPr>
              <w:t>Personelin özlük dosyasını tutmak (izi</w:t>
            </w:r>
            <w:r w:rsidR="001812CB">
              <w:rPr>
                <w:rFonts w:ascii="Times New Roman" w:hAnsi="Times New Roman" w:cs="Times New Roman"/>
                <w:sz w:val="24"/>
                <w:szCs w:val="24"/>
              </w:rPr>
              <w:t xml:space="preserve">n, maaş yatırılıp yatırılmaması </w:t>
            </w:r>
            <w:r w:rsidR="00037A66" w:rsidRPr="001812CB">
              <w:rPr>
                <w:rFonts w:ascii="Times New Roman" w:hAnsi="Times New Roman" w:cs="Times New Roman"/>
                <w:sz w:val="24"/>
                <w:szCs w:val="24"/>
              </w:rPr>
              <w:t>v.s. takibini yapmak)</w:t>
            </w:r>
          </w:p>
          <w:p w:rsidR="00CB79EF" w:rsidRPr="00C366FB" w:rsidRDefault="00C366FB" w:rsidP="001812CB">
            <w:pPr>
              <w:rPr>
                <w:rFonts w:ascii="Times New Roman" w:hAnsi="Times New Roman" w:cs="Times New Roman"/>
                <w:bCs/>
              </w:rPr>
            </w:pPr>
            <w:r w:rsidRPr="001812CB">
              <w:rPr>
                <w:rFonts w:ascii="Times New Roman" w:hAnsi="Times New Roman" w:cs="Times New Roman"/>
                <w:bCs/>
                <w:sz w:val="24"/>
                <w:szCs w:val="24"/>
              </w:rPr>
              <w:t xml:space="preserve">      h- </w:t>
            </w:r>
            <w:r w:rsidR="00037A66" w:rsidRPr="001812CB">
              <w:rPr>
                <w:rFonts w:ascii="Times New Roman" w:hAnsi="Times New Roman" w:cs="Times New Roman"/>
                <w:bCs/>
                <w:sz w:val="24"/>
                <w:szCs w:val="24"/>
              </w:rPr>
              <w:t>İç Hizmetler Şube M</w:t>
            </w:r>
            <w:r w:rsidR="001812CB">
              <w:rPr>
                <w:rFonts w:ascii="Times New Roman" w:hAnsi="Times New Roman" w:cs="Times New Roman"/>
                <w:bCs/>
                <w:sz w:val="24"/>
                <w:szCs w:val="24"/>
              </w:rPr>
              <w:t xml:space="preserve">üdürlüğünün vermiş olduğu diğer </w:t>
            </w:r>
            <w:r w:rsidR="00037A66" w:rsidRPr="001812CB">
              <w:rPr>
                <w:rFonts w:ascii="Times New Roman" w:hAnsi="Times New Roman" w:cs="Times New Roman"/>
                <w:bCs/>
                <w:sz w:val="24"/>
                <w:szCs w:val="24"/>
              </w:rPr>
              <w:t xml:space="preserve">görevleri yerine getirmek, </w:t>
            </w:r>
            <w:r w:rsidRPr="001812CB">
              <w:rPr>
                <w:rFonts w:ascii="Times New Roman" w:eastAsia="Calibri" w:hAnsi="Times New Roman" w:cs="Times New Roman"/>
                <w:sz w:val="24"/>
                <w:szCs w:val="24"/>
              </w:rPr>
              <w:br/>
            </w:r>
          </w:p>
        </w:tc>
      </w:tr>
      <w:tr w:rsidR="00CB79EF" w:rsidRPr="001B300B" w:rsidTr="00CB79EF">
        <w:tc>
          <w:tcPr>
            <w:tcW w:w="2122" w:type="dxa"/>
          </w:tcPr>
          <w:p w:rsidR="00CB79EF" w:rsidRPr="001B300B" w:rsidRDefault="00CB79EF" w:rsidP="00CB79EF">
            <w:pPr>
              <w:pStyle w:val="TableParagraph"/>
              <w:spacing w:line="249" w:lineRule="exact"/>
              <w:ind w:left="103"/>
              <w:rPr>
                <w:rFonts w:ascii="Times New Roman" w:hAnsi="Times New Roman" w:cs="Times New Roman"/>
                <w:b/>
                <w:sz w:val="24"/>
                <w:szCs w:val="24"/>
              </w:rPr>
            </w:pPr>
            <w:r w:rsidRPr="001B300B">
              <w:rPr>
                <w:rFonts w:ascii="Times New Roman" w:hAnsi="Times New Roman" w:cs="Times New Roman"/>
                <w:b/>
                <w:sz w:val="24"/>
                <w:szCs w:val="24"/>
              </w:rPr>
              <w:t>Ortak Sorumluluklar</w:t>
            </w:r>
          </w:p>
        </w:tc>
        <w:tc>
          <w:tcPr>
            <w:tcW w:w="6940" w:type="dxa"/>
          </w:tcPr>
          <w:p w:rsidR="00CB79EF" w:rsidRPr="001B300B" w:rsidRDefault="00CB79EF" w:rsidP="000F2556">
            <w:pPr>
              <w:pStyle w:val="TableParagraph"/>
              <w:numPr>
                <w:ilvl w:val="0"/>
                <w:numId w:val="7"/>
              </w:numPr>
              <w:spacing w:before="11" w:line="238" w:lineRule="exact"/>
              <w:ind w:left="463" w:right="65"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Başkanlığımız hizmetlerinin gerektiği şekilde yerine getirilmesinden, bütün personel  Şube</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Müdürüne,</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Şube</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Müdürü</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de</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Daire</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Başkanına</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karşı</w:t>
            </w:r>
            <w:r w:rsidRPr="001B300B">
              <w:rPr>
                <w:rFonts w:ascii="Times New Roman" w:hAnsi="Times New Roman" w:cs="Times New Roman"/>
                <w:spacing w:val="-2"/>
                <w:sz w:val="24"/>
                <w:szCs w:val="24"/>
              </w:rPr>
              <w:t xml:space="preserve"> </w:t>
            </w:r>
            <w:r w:rsidRPr="001B300B">
              <w:rPr>
                <w:rFonts w:ascii="Times New Roman" w:hAnsi="Times New Roman" w:cs="Times New Roman"/>
                <w:sz w:val="24"/>
                <w:szCs w:val="24"/>
              </w:rPr>
              <w:t>sorumludurlar.</w:t>
            </w:r>
          </w:p>
          <w:p w:rsidR="00C32BA4" w:rsidRPr="001B300B" w:rsidRDefault="00852311" w:rsidP="000F2556">
            <w:pPr>
              <w:pStyle w:val="TableParagraph"/>
              <w:numPr>
                <w:ilvl w:val="0"/>
                <w:numId w:val="7"/>
              </w:numPr>
              <w:spacing w:before="11" w:line="238" w:lineRule="exact"/>
              <w:ind w:left="463" w:right="65" w:hanging="361"/>
              <w:jc w:val="both"/>
              <w:rPr>
                <w:rFonts w:ascii="Times New Roman" w:eastAsia="Calibri" w:hAnsi="Times New Roman" w:cs="Times New Roman"/>
                <w:sz w:val="24"/>
                <w:szCs w:val="24"/>
              </w:rPr>
            </w:pPr>
            <w:r>
              <w:rPr>
                <w:rFonts w:ascii="Times New Roman" w:hAnsi="Times New Roman" w:cs="Times New Roman"/>
                <w:sz w:val="24"/>
                <w:szCs w:val="24"/>
                <w:u w:val="single"/>
              </w:rPr>
              <w:t>İç Hizmetler</w:t>
            </w:r>
            <w:r w:rsidR="003D2C6D">
              <w:rPr>
                <w:rFonts w:ascii="Times New Roman" w:hAnsi="Times New Roman" w:cs="Times New Roman"/>
                <w:sz w:val="24"/>
                <w:szCs w:val="24"/>
                <w:u w:val="single"/>
              </w:rPr>
              <w:t xml:space="preserve"> Ş</w:t>
            </w:r>
            <w:r w:rsidR="00B33D34" w:rsidRPr="001B300B">
              <w:rPr>
                <w:rFonts w:ascii="Times New Roman" w:hAnsi="Times New Roman" w:cs="Times New Roman"/>
                <w:sz w:val="24"/>
                <w:szCs w:val="24"/>
                <w:u w:val="single"/>
              </w:rPr>
              <w:t xml:space="preserve">efliği Görev Tanımlarında bulunan </w:t>
            </w:r>
            <w:r w:rsidR="00C32BA4" w:rsidRPr="001B300B">
              <w:rPr>
                <w:rFonts w:ascii="Times New Roman" w:hAnsi="Times New Roman" w:cs="Times New Roman"/>
                <w:sz w:val="24"/>
                <w:szCs w:val="24"/>
                <w:u w:val="single"/>
              </w:rPr>
              <w:t>görev ve sorumluluklarını yerine getirmek</w:t>
            </w:r>
            <w:r w:rsidR="00C32BA4" w:rsidRPr="001B300B">
              <w:rPr>
                <w:rFonts w:ascii="Times New Roman" w:hAnsi="Times New Roman" w:cs="Times New Roman"/>
                <w:sz w:val="24"/>
                <w:szCs w:val="24"/>
              </w:rPr>
              <w:t>,</w:t>
            </w:r>
          </w:p>
          <w:p w:rsidR="00CB79EF" w:rsidRPr="001B300B" w:rsidRDefault="00CB79EF" w:rsidP="00D56651">
            <w:pPr>
              <w:pStyle w:val="TableParagraph"/>
              <w:numPr>
                <w:ilvl w:val="0"/>
                <w:numId w:val="7"/>
              </w:numPr>
              <w:spacing w:before="11" w:line="244" w:lineRule="auto"/>
              <w:ind w:left="463" w:right="104"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Beceri ve mesleki bilgi açısından kendini geliştirmek, bu amaçlı etkinliklere istekli olarak katılmak,</w:t>
            </w:r>
          </w:p>
          <w:p w:rsidR="00CB79EF" w:rsidRPr="001B300B" w:rsidRDefault="00CB79EF" w:rsidP="00B56CEC">
            <w:pPr>
              <w:pStyle w:val="TableParagraph"/>
              <w:numPr>
                <w:ilvl w:val="0"/>
                <w:numId w:val="7"/>
              </w:numPr>
              <w:spacing w:before="11" w:line="244" w:lineRule="auto"/>
              <w:ind w:left="463" w:right="62"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Başkanlığın mevcut organizasyon şeması gereği bulunduğu pozisyon için öngörülen vasıfları kazanmak için gerekli çabayı ortaya</w:t>
            </w:r>
            <w:r w:rsidRPr="001B300B">
              <w:rPr>
                <w:rFonts w:ascii="Times New Roman" w:hAnsi="Times New Roman" w:cs="Times New Roman"/>
                <w:spacing w:val="-30"/>
                <w:sz w:val="24"/>
                <w:szCs w:val="24"/>
              </w:rPr>
              <w:t xml:space="preserve"> </w:t>
            </w:r>
            <w:r w:rsidRPr="001B300B">
              <w:rPr>
                <w:rFonts w:ascii="Times New Roman" w:hAnsi="Times New Roman" w:cs="Times New Roman"/>
                <w:sz w:val="24"/>
                <w:szCs w:val="24"/>
              </w:rPr>
              <w:t>koymak,</w:t>
            </w:r>
          </w:p>
          <w:p w:rsidR="00CB79EF" w:rsidRPr="001B300B" w:rsidRDefault="00CB79EF" w:rsidP="0090488F">
            <w:pPr>
              <w:pStyle w:val="TableParagraph"/>
              <w:numPr>
                <w:ilvl w:val="0"/>
                <w:numId w:val="7"/>
              </w:numPr>
              <w:spacing w:before="11" w:line="244" w:lineRule="auto"/>
              <w:ind w:left="463" w:right="115"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 xml:space="preserve"> Organizasyon yapısında ve/veya iş tariflerinde zamanla doğacak değişiklikler için kendini geliştirmek,</w:t>
            </w:r>
          </w:p>
          <w:p w:rsidR="00CB79EF" w:rsidRPr="001B300B" w:rsidRDefault="00CB79EF" w:rsidP="004E2CE0">
            <w:pPr>
              <w:pStyle w:val="TableParagraph"/>
              <w:numPr>
                <w:ilvl w:val="0"/>
                <w:numId w:val="7"/>
              </w:numPr>
              <w:spacing w:before="11" w:line="244" w:lineRule="auto"/>
              <w:ind w:left="463" w:right="70" w:hanging="361"/>
              <w:jc w:val="both"/>
              <w:rPr>
                <w:rFonts w:ascii="Times New Roman" w:eastAsia="Calibri" w:hAnsi="Times New Roman" w:cs="Times New Roman"/>
                <w:sz w:val="24"/>
                <w:szCs w:val="24"/>
              </w:rPr>
            </w:pPr>
            <w:r w:rsidRPr="001B300B">
              <w:rPr>
                <w:rFonts w:ascii="Times New Roman" w:hAnsi="Times New Roman" w:cs="Times New Roman"/>
                <w:sz w:val="24"/>
                <w:szCs w:val="24"/>
              </w:rPr>
              <w:lastRenderedPageBreak/>
              <w:t>İşbölümü esasları dâhilinde, eş düzey ve diğer pozisyonlarla koordinasyon içerisinde çalışmak,</w:t>
            </w:r>
          </w:p>
          <w:p w:rsidR="00CB79EF" w:rsidRPr="001B300B" w:rsidRDefault="00CB79EF" w:rsidP="00B03811">
            <w:pPr>
              <w:pStyle w:val="TableParagraph"/>
              <w:numPr>
                <w:ilvl w:val="0"/>
                <w:numId w:val="7"/>
              </w:numPr>
              <w:spacing w:before="11" w:line="244" w:lineRule="auto"/>
              <w:ind w:left="463" w:right="128"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Kendisinin verimli ve etkin çalışmasına yardım edecek bütün konularda bilgisini devamlı arttırmak,</w:t>
            </w:r>
          </w:p>
          <w:p w:rsidR="00CB79EF" w:rsidRPr="001B300B" w:rsidRDefault="00CB79EF" w:rsidP="00253CE5">
            <w:pPr>
              <w:pStyle w:val="TableParagraph"/>
              <w:numPr>
                <w:ilvl w:val="0"/>
                <w:numId w:val="7"/>
              </w:numPr>
              <w:spacing w:before="11" w:line="237" w:lineRule="auto"/>
              <w:ind w:left="463" w:right="66"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T</w:t>
            </w:r>
            <w:r w:rsidRPr="001B300B">
              <w:rPr>
                <w:rFonts w:ascii="Times New Roman" w:eastAsia="Calibri" w:hAnsi="Times New Roman" w:cs="Times New Roman"/>
                <w:sz w:val="24"/>
                <w:szCs w:val="24"/>
              </w:rPr>
              <w:t>üm faaliyetlerinde ilgili kanun, tüzük, yönetmelik, genelge, tebliğ, iş metotları ve diğer ilgili mer’i mevzuata riayet</w:t>
            </w:r>
            <w:r w:rsidRPr="001B300B">
              <w:rPr>
                <w:rFonts w:ascii="Times New Roman" w:eastAsia="Calibri" w:hAnsi="Times New Roman" w:cs="Times New Roman"/>
                <w:spacing w:val="-29"/>
                <w:sz w:val="24"/>
                <w:szCs w:val="24"/>
              </w:rPr>
              <w:t xml:space="preserve"> </w:t>
            </w:r>
            <w:r w:rsidRPr="001B300B">
              <w:rPr>
                <w:rFonts w:ascii="Times New Roman" w:eastAsia="Calibri" w:hAnsi="Times New Roman" w:cs="Times New Roman"/>
                <w:sz w:val="24"/>
                <w:szCs w:val="24"/>
              </w:rPr>
              <w:t>etmek,</w:t>
            </w:r>
          </w:p>
          <w:p w:rsidR="000C3AD8" w:rsidRPr="001644CD" w:rsidRDefault="00CB79EF" w:rsidP="00AF665F">
            <w:pPr>
              <w:pStyle w:val="TableParagraph"/>
              <w:numPr>
                <w:ilvl w:val="0"/>
                <w:numId w:val="7"/>
              </w:numPr>
              <w:spacing w:before="1" w:line="237" w:lineRule="auto"/>
              <w:ind w:left="463" w:right="64"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Verimliliğini arttırılması ve işlerin daha kaliteli, düzenli ve süratli şekilde yürütülmesi için çalışma metotlarını</w:t>
            </w:r>
            <w:r w:rsidRPr="001B300B">
              <w:rPr>
                <w:rFonts w:ascii="Times New Roman" w:hAnsi="Times New Roman" w:cs="Times New Roman"/>
                <w:spacing w:val="-20"/>
                <w:sz w:val="24"/>
                <w:szCs w:val="24"/>
              </w:rPr>
              <w:t xml:space="preserve"> </w:t>
            </w:r>
            <w:r w:rsidRPr="001B300B">
              <w:rPr>
                <w:rFonts w:ascii="Times New Roman" w:hAnsi="Times New Roman" w:cs="Times New Roman"/>
                <w:sz w:val="24"/>
                <w:szCs w:val="24"/>
              </w:rPr>
              <w:t>geliştirmek,</w:t>
            </w:r>
          </w:p>
          <w:p w:rsidR="000C3AD8" w:rsidRPr="001644CD" w:rsidRDefault="00CB79EF" w:rsidP="001644CD">
            <w:pPr>
              <w:pStyle w:val="TableParagraph"/>
              <w:numPr>
                <w:ilvl w:val="0"/>
                <w:numId w:val="7"/>
              </w:numPr>
              <w:spacing w:before="1" w:line="237" w:lineRule="auto"/>
              <w:ind w:left="463" w:right="64" w:hanging="361"/>
              <w:jc w:val="both"/>
              <w:rPr>
                <w:rFonts w:ascii="Times New Roman" w:eastAsia="Calibri" w:hAnsi="Times New Roman" w:cs="Times New Roman"/>
                <w:sz w:val="24"/>
                <w:szCs w:val="24"/>
              </w:rPr>
            </w:pPr>
            <w:r w:rsidRPr="001644CD">
              <w:rPr>
                <w:rFonts w:ascii="Times New Roman" w:hAnsi="Times New Roman" w:cs="Times New Roman"/>
                <w:sz w:val="24"/>
                <w:szCs w:val="24"/>
              </w:rPr>
              <w:t>Alınan kararların uygulayıcılara doğru bir şekilde ve süratle ulaştırılmasını  ve uygulamasını</w:t>
            </w:r>
            <w:r w:rsidRPr="001644CD">
              <w:rPr>
                <w:rFonts w:ascii="Times New Roman" w:hAnsi="Times New Roman" w:cs="Times New Roman"/>
                <w:spacing w:val="-20"/>
                <w:sz w:val="24"/>
                <w:szCs w:val="24"/>
              </w:rPr>
              <w:t xml:space="preserve"> </w:t>
            </w:r>
            <w:r w:rsidRPr="001644CD">
              <w:rPr>
                <w:rFonts w:ascii="Times New Roman" w:hAnsi="Times New Roman" w:cs="Times New Roman"/>
                <w:sz w:val="24"/>
                <w:szCs w:val="24"/>
              </w:rPr>
              <w:t>sağlamak</w:t>
            </w:r>
          </w:p>
          <w:p w:rsidR="001644CD" w:rsidRPr="001644CD" w:rsidRDefault="00CB79EF" w:rsidP="001644CD">
            <w:pPr>
              <w:pStyle w:val="TableParagraph"/>
              <w:numPr>
                <w:ilvl w:val="0"/>
                <w:numId w:val="7"/>
              </w:numPr>
              <w:spacing w:before="1" w:line="237" w:lineRule="auto"/>
              <w:ind w:left="463" w:right="64" w:hanging="361"/>
              <w:jc w:val="both"/>
              <w:rPr>
                <w:rFonts w:ascii="Times New Roman" w:eastAsia="Calibri" w:hAnsi="Times New Roman" w:cs="Times New Roman"/>
                <w:sz w:val="24"/>
                <w:szCs w:val="24"/>
              </w:rPr>
            </w:pPr>
            <w:r w:rsidRPr="001644CD">
              <w:rPr>
                <w:rFonts w:ascii="Times New Roman" w:hAnsi="Times New Roman" w:cs="Times New Roman"/>
                <w:sz w:val="24"/>
                <w:szCs w:val="24"/>
              </w:rPr>
              <w:t>Faaliyetler</w:t>
            </w:r>
            <w:r w:rsidRPr="001644CD">
              <w:rPr>
                <w:rFonts w:ascii="Times New Roman" w:hAnsi="Times New Roman" w:cs="Times New Roman"/>
                <w:spacing w:val="-10"/>
                <w:sz w:val="24"/>
                <w:szCs w:val="24"/>
              </w:rPr>
              <w:t xml:space="preserve"> </w:t>
            </w:r>
            <w:r w:rsidRPr="001644CD">
              <w:rPr>
                <w:rFonts w:ascii="Times New Roman" w:hAnsi="Times New Roman" w:cs="Times New Roman"/>
                <w:sz w:val="24"/>
                <w:szCs w:val="24"/>
              </w:rPr>
              <w:t>için</w:t>
            </w:r>
            <w:r w:rsidRPr="001644CD">
              <w:rPr>
                <w:rFonts w:ascii="Times New Roman" w:hAnsi="Times New Roman" w:cs="Times New Roman"/>
                <w:spacing w:val="-5"/>
                <w:sz w:val="24"/>
                <w:szCs w:val="24"/>
              </w:rPr>
              <w:t xml:space="preserve"> </w:t>
            </w:r>
            <w:r w:rsidRPr="001644CD">
              <w:rPr>
                <w:rFonts w:ascii="Times New Roman" w:hAnsi="Times New Roman" w:cs="Times New Roman"/>
                <w:sz w:val="24"/>
                <w:szCs w:val="24"/>
              </w:rPr>
              <w:t>talep</w:t>
            </w:r>
            <w:r w:rsidRPr="001644CD">
              <w:rPr>
                <w:rFonts w:ascii="Times New Roman" w:hAnsi="Times New Roman" w:cs="Times New Roman"/>
                <w:spacing w:val="-5"/>
                <w:sz w:val="24"/>
                <w:szCs w:val="24"/>
              </w:rPr>
              <w:t xml:space="preserve"> </w:t>
            </w:r>
            <w:r w:rsidRPr="001644CD">
              <w:rPr>
                <w:rFonts w:ascii="Times New Roman" w:hAnsi="Times New Roman" w:cs="Times New Roman"/>
                <w:sz w:val="24"/>
                <w:szCs w:val="24"/>
              </w:rPr>
              <w:t>edilen</w:t>
            </w:r>
            <w:r w:rsidRPr="001644CD">
              <w:rPr>
                <w:rFonts w:ascii="Times New Roman" w:hAnsi="Times New Roman" w:cs="Times New Roman"/>
                <w:spacing w:val="-5"/>
                <w:sz w:val="24"/>
                <w:szCs w:val="24"/>
              </w:rPr>
              <w:t xml:space="preserve"> </w:t>
            </w:r>
            <w:r w:rsidRPr="001644CD">
              <w:rPr>
                <w:rFonts w:ascii="Times New Roman" w:hAnsi="Times New Roman" w:cs="Times New Roman"/>
                <w:sz w:val="24"/>
                <w:szCs w:val="24"/>
              </w:rPr>
              <w:t>veya</w:t>
            </w:r>
            <w:r w:rsidRPr="001644CD">
              <w:rPr>
                <w:rFonts w:ascii="Times New Roman" w:hAnsi="Times New Roman" w:cs="Times New Roman"/>
                <w:spacing w:val="-5"/>
                <w:sz w:val="24"/>
                <w:szCs w:val="24"/>
              </w:rPr>
              <w:t xml:space="preserve"> </w:t>
            </w:r>
            <w:r w:rsidRPr="001644CD">
              <w:rPr>
                <w:rFonts w:ascii="Times New Roman" w:hAnsi="Times New Roman" w:cs="Times New Roman"/>
                <w:sz w:val="24"/>
                <w:szCs w:val="24"/>
              </w:rPr>
              <w:t>faydalı</w:t>
            </w:r>
            <w:r w:rsidRPr="001644CD">
              <w:rPr>
                <w:rFonts w:ascii="Times New Roman" w:hAnsi="Times New Roman" w:cs="Times New Roman"/>
                <w:spacing w:val="-8"/>
                <w:sz w:val="24"/>
                <w:szCs w:val="24"/>
              </w:rPr>
              <w:t xml:space="preserve"> </w:t>
            </w:r>
            <w:r w:rsidRPr="001644CD">
              <w:rPr>
                <w:rFonts w:ascii="Times New Roman" w:hAnsi="Times New Roman" w:cs="Times New Roman"/>
                <w:sz w:val="24"/>
                <w:szCs w:val="24"/>
              </w:rPr>
              <w:t>gördüğü</w:t>
            </w:r>
            <w:r w:rsidRPr="001644CD">
              <w:rPr>
                <w:rFonts w:ascii="Times New Roman" w:hAnsi="Times New Roman" w:cs="Times New Roman"/>
                <w:spacing w:val="-9"/>
                <w:sz w:val="24"/>
                <w:szCs w:val="24"/>
              </w:rPr>
              <w:t xml:space="preserve"> </w:t>
            </w:r>
            <w:r w:rsidRPr="001644CD">
              <w:rPr>
                <w:rFonts w:ascii="Times New Roman" w:hAnsi="Times New Roman" w:cs="Times New Roman"/>
                <w:sz w:val="24"/>
                <w:szCs w:val="24"/>
              </w:rPr>
              <w:t>bütün</w:t>
            </w:r>
            <w:r w:rsidRPr="001644CD">
              <w:rPr>
                <w:rFonts w:ascii="Times New Roman" w:hAnsi="Times New Roman" w:cs="Times New Roman"/>
                <w:spacing w:val="-7"/>
                <w:sz w:val="24"/>
                <w:szCs w:val="24"/>
              </w:rPr>
              <w:t xml:space="preserve"> </w:t>
            </w:r>
            <w:r w:rsidRPr="001644CD">
              <w:rPr>
                <w:rFonts w:ascii="Times New Roman" w:hAnsi="Times New Roman" w:cs="Times New Roman"/>
                <w:sz w:val="24"/>
                <w:szCs w:val="24"/>
              </w:rPr>
              <w:t>raporları</w:t>
            </w:r>
            <w:r w:rsidRPr="001644CD">
              <w:rPr>
                <w:rFonts w:ascii="Times New Roman" w:hAnsi="Times New Roman" w:cs="Times New Roman"/>
                <w:spacing w:val="-10"/>
                <w:sz w:val="24"/>
                <w:szCs w:val="24"/>
              </w:rPr>
              <w:t xml:space="preserve"> </w:t>
            </w:r>
            <w:r w:rsidRPr="001644CD">
              <w:rPr>
                <w:rFonts w:ascii="Times New Roman" w:hAnsi="Times New Roman" w:cs="Times New Roman"/>
                <w:sz w:val="24"/>
                <w:szCs w:val="24"/>
              </w:rPr>
              <w:t>eksiksiz</w:t>
            </w:r>
            <w:r w:rsidRPr="001644CD">
              <w:rPr>
                <w:rFonts w:ascii="Times New Roman" w:hAnsi="Times New Roman" w:cs="Times New Roman"/>
                <w:spacing w:val="-7"/>
                <w:sz w:val="24"/>
                <w:szCs w:val="24"/>
              </w:rPr>
              <w:t xml:space="preserve"> </w:t>
            </w:r>
            <w:r w:rsidRPr="001644CD">
              <w:rPr>
                <w:rFonts w:ascii="Times New Roman" w:hAnsi="Times New Roman" w:cs="Times New Roman"/>
                <w:sz w:val="24"/>
                <w:szCs w:val="24"/>
              </w:rPr>
              <w:t>hazırlamak,</w:t>
            </w:r>
          </w:p>
          <w:p w:rsidR="000C3AD8" w:rsidRPr="001644CD" w:rsidRDefault="00CB79EF" w:rsidP="001644CD">
            <w:pPr>
              <w:pStyle w:val="TableParagraph"/>
              <w:numPr>
                <w:ilvl w:val="0"/>
                <w:numId w:val="7"/>
              </w:numPr>
              <w:spacing w:before="1" w:line="237" w:lineRule="auto"/>
              <w:ind w:left="463" w:right="64" w:hanging="361"/>
              <w:jc w:val="both"/>
              <w:rPr>
                <w:rFonts w:ascii="Times New Roman" w:eastAsia="Calibri" w:hAnsi="Times New Roman" w:cs="Times New Roman"/>
                <w:sz w:val="24"/>
                <w:szCs w:val="24"/>
              </w:rPr>
            </w:pPr>
            <w:r w:rsidRPr="001644CD">
              <w:rPr>
                <w:rFonts w:ascii="Times New Roman" w:hAnsi="Times New Roman" w:cs="Times New Roman"/>
                <w:sz w:val="24"/>
                <w:szCs w:val="24"/>
              </w:rPr>
              <w:t>Verilen</w:t>
            </w:r>
            <w:r w:rsidRPr="001644CD">
              <w:rPr>
                <w:rFonts w:ascii="Times New Roman" w:hAnsi="Times New Roman" w:cs="Times New Roman"/>
                <w:spacing w:val="-7"/>
                <w:sz w:val="24"/>
                <w:szCs w:val="24"/>
              </w:rPr>
              <w:t xml:space="preserve"> </w:t>
            </w:r>
            <w:r w:rsidRPr="001644CD">
              <w:rPr>
                <w:rFonts w:ascii="Times New Roman" w:hAnsi="Times New Roman" w:cs="Times New Roman"/>
                <w:sz w:val="24"/>
                <w:szCs w:val="24"/>
              </w:rPr>
              <w:t>direktife</w:t>
            </w:r>
            <w:r w:rsidRPr="001644CD">
              <w:rPr>
                <w:rFonts w:ascii="Times New Roman" w:hAnsi="Times New Roman" w:cs="Times New Roman"/>
                <w:spacing w:val="-11"/>
                <w:sz w:val="24"/>
                <w:szCs w:val="24"/>
              </w:rPr>
              <w:t xml:space="preserve"> </w:t>
            </w:r>
            <w:r w:rsidRPr="001644CD">
              <w:rPr>
                <w:rFonts w:ascii="Times New Roman" w:hAnsi="Times New Roman" w:cs="Times New Roman"/>
                <w:sz w:val="24"/>
                <w:szCs w:val="24"/>
              </w:rPr>
              <w:t>uygun</w:t>
            </w:r>
            <w:r w:rsidRPr="001644CD">
              <w:rPr>
                <w:rFonts w:ascii="Times New Roman" w:hAnsi="Times New Roman" w:cs="Times New Roman"/>
                <w:spacing w:val="-7"/>
                <w:sz w:val="24"/>
                <w:szCs w:val="24"/>
              </w:rPr>
              <w:t xml:space="preserve"> </w:t>
            </w:r>
            <w:r w:rsidRPr="001644CD">
              <w:rPr>
                <w:rFonts w:ascii="Times New Roman" w:hAnsi="Times New Roman" w:cs="Times New Roman"/>
                <w:sz w:val="24"/>
                <w:szCs w:val="24"/>
              </w:rPr>
              <w:t>iş</w:t>
            </w:r>
            <w:r w:rsidRPr="001644CD">
              <w:rPr>
                <w:rFonts w:ascii="Times New Roman" w:hAnsi="Times New Roman" w:cs="Times New Roman"/>
                <w:spacing w:val="-4"/>
                <w:sz w:val="24"/>
                <w:szCs w:val="24"/>
              </w:rPr>
              <w:t xml:space="preserve"> </w:t>
            </w:r>
            <w:r w:rsidRPr="001644CD">
              <w:rPr>
                <w:rFonts w:ascii="Times New Roman" w:hAnsi="Times New Roman" w:cs="Times New Roman"/>
                <w:sz w:val="24"/>
                <w:szCs w:val="24"/>
              </w:rPr>
              <w:t>ve</w:t>
            </w:r>
            <w:r w:rsidRPr="001644CD">
              <w:rPr>
                <w:rFonts w:ascii="Times New Roman" w:hAnsi="Times New Roman" w:cs="Times New Roman"/>
                <w:spacing w:val="-6"/>
                <w:sz w:val="24"/>
                <w:szCs w:val="24"/>
              </w:rPr>
              <w:t xml:space="preserve"> </w:t>
            </w:r>
            <w:r w:rsidRPr="001644CD">
              <w:rPr>
                <w:rFonts w:ascii="Times New Roman" w:hAnsi="Times New Roman" w:cs="Times New Roman"/>
                <w:sz w:val="24"/>
                <w:szCs w:val="24"/>
              </w:rPr>
              <w:t>işlemleri</w:t>
            </w:r>
            <w:r w:rsidR="001644CD" w:rsidRPr="001644CD">
              <w:rPr>
                <w:rFonts w:ascii="Times New Roman" w:hAnsi="Times New Roman" w:cs="Times New Roman"/>
                <w:spacing w:val="-10"/>
                <w:sz w:val="24"/>
                <w:szCs w:val="24"/>
              </w:rPr>
              <w:t xml:space="preserve"> </w:t>
            </w:r>
            <w:r w:rsidRPr="001644CD">
              <w:rPr>
                <w:rFonts w:ascii="Times New Roman" w:hAnsi="Times New Roman" w:cs="Times New Roman"/>
                <w:sz w:val="24"/>
                <w:szCs w:val="24"/>
              </w:rPr>
              <w:t>gerçekleştirmek,</w:t>
            </w:r>
          </w:p>
          <w:p w:rsidR="000C3AD8" w:rsidRPr="001644CD" w:rsidRDefault="00CB79EF" w:rsidP="001644CD">
            <w:pPr>
              <w:pStyle w:val="TableParagraph"/>
              <w:numPr>
                <w:ilvl w:val="0"/>
                <w:numId w:val="7"/>
              </w:numPr>
              <w:spacing w:before="1" w:line="237" w:lineRule="auto"/>
              <w:ind w:left="463" w:right="64" w:hanging="361"/>
              <w:jc w:val="both"/>
              <w:rPr>
                <w:rFonts w:ascii="Times New Roman" w:eastAsia="Calibri" w:hAnsi="Times New Roman" w:cs="Times New Roman"/>
                <w:sz w:val="24"/>
                <w:szCs w:val="24"/>
              </w:rPr>
            </w:pPr>
            <w:r w:rsidRPr="001644CD">
              <w:rPr>
                <w:rFonts w:ascii="Times New Roman" w:hAnsi="Times New Roman" w:cs="Times New Roman"/>
                <w:sz w:val="24"/>
                <w:szCs w:val="24"/>
              </w:rPr>
              <w:t>Verilen</w:t>
            </w:r>
            <w:r w:rsidRPr="001644CD">
              <w:rPr>
                <w:rFonts w:ascii="Times New Roman" w:hAnsi="Times New Roman" w:cs="Times New Roman"/>
                <w:spacing w:val="-7"/>
                <w:sz w:val="24"/>
                <w:szCs w:val="24"/>
              </w:rPr>
              <w:t xml:space="preserve"> </w:t>
            </w:r>
            <w:r w:rsidRPr="001644CD">
              <w:rPr>
                <w:rFonts w:ascii="Times New Roman" w:hAnsi="Times New Roman" w:cs="Times New Roman"/>
                <w:sz w:val="24"/>
                <w:szCs w:val="24"/>
              </w:rPr>
              <w:t>işi</w:t>
            </w:r>
            <w:r w:rsidRPr="001644CD">
              <w:rPr>
                <w:rFonts w:ascii="Times New Roman" w:hAnsi="Times New Roman" w:cs="Times New Roman"/>
                <w:spacing w:val="-6"/>
                <w:sz w:val="24"/>
                <w:szCs w:val="24"/>
              </w:rPr>
              <w:t xml:space="preserve"> </w:t>
            </w:r>
            <w:r w:rsidRPr="001644CD">
              <w:rPr>
                <w:rFonts w:ascii="Times New Roman" w:hAnsi="Times New Roman" w:cs="Times New Roman"/>
                <w:sz w:val="24"/>
                <w:szCs w:val="24"/>
              </w:rPr>
              <w:t>öngörülen</w:t>
            </w:r>
            <w:r w:rsidRPr="001644CD">
              <w:rPr>
                <w:rFonts w:ascii="Times New Roman" w:hAnsi="Times New Roman" w:cs="Times New Roman"/>
                <w:spacing w:val="-9"/>
                <w:sz w:val="24"/>
                <w:szCs w:val="24"/>
              </w:rPr>
              <w:t xml:space="preserve"> </w:t>
            </w:r>
            <w:r w:rsidRPr="001644CD">
              <w:rPr>
                <w:rFonts w:ascii="Times New Roman" w:hAnsi="Times New Roman" w:cs="Times New Roman"/>
                <w:sz w:val="24"/>
                <w:szCs w:val="24"/>
              </w:rPr>
              <w:t>zaman</w:t>
            </w:r>
            <w:r w:rsidRPr="001644CD">
              <w:rPr>
                <w:rFonts w:ascii="Times New Roman" w:hAnsi="Times New Roman" w:cs="Times New Roman"/>
                <w:spacing w:val="-7"/>
                <w:sz w:val="24"/>
                <w:szCs w:val="24"/>
              </w:rPr>
              <w:t xml:space="preserve"> </w:t>
            </w:r>
            <w:r w:rsidRPr="001644CD">
              <w:rPr>
                <w:rFonts w:ascii="Times New Roman" w:hAnsi="Times New Roman" w:cs="Times New Roman"/>
                <w:sz w:val="24"/>
                <w:szCs w:val="24"/>
              </w:rPr>
              <w:t>sınırları</w:t>
            </w:r>
            <w:r w:rsidRPr="001644CD">
              <w:rPr>
                <w:rFonts w:ascii="Times New Roman" w:hAnsi="Times New Roman" w:cs="Times New Roman"/>
                <w:spacing w:val="-8"/>
                <w:sz w:val="24"/>
                <w:szCs w:val="24"/>
              </w:rPr>
              <w:t xml:space="preserve"> </w:t>
            </w:r>
            <w:r w:rsidRPr="001644CD">
              <w:rPr>
                <w:rFonts w:ascii="Times New Roman" w:hAnsi="Times New Roman" w:cs="Times New Roman"/>
                <w:sz w:val="24"/>
                <w:szCs w:val="24"/>
              </w:rPr>
              <w:t>içerisinde</w:t>
            </w:r>
            <w:r w:rsidRPr="001644CD">
              <w:rPr>
                <w:rFonts w:ascii="Times New Roman" w:hAnsi="Times New Roman" w:cs="Times New Roman"/>
                <w:spacing w:val="-11"/>
                <w:sz w:val="24"/>
                <w:szCs w:val="24"/>
              </w:rPr>
              <w:t xml:space="preserve"> </w:t>
            </w:r>
            <w:r w:rsidRPr="001644CD">
              <w:rPr>
                <w:rFonts w:ascii="Times New Roman" w:hAnsi="Times New Roman" w:cs="Times New Roman"/>
                <w:sz w:val="24"/>
                <w:szCs w:val="24"/>
              </w:rPr>
              <w:t>kalarak</w:t>
            </w:r>
            <w:r w:rsidRPr="001644CD">
              <w:rPr>
                <w:rFonts w:ascii="Times New Roman" w:hAnsi="Times New Roman" w:cs="Times New Roman"/>
                <w:spacing w:val="-7"/>
                <w:sz w:val="24"/>
                <w:szCs w:val="24"/>
              </w:rPr>
              <w:t xml:space="preserve"> </w:t>
            </w:r>
            <w:r w:rsidRPr="001644CD">
              <w:rPr>
                <w:rFonts w:ascii="Times New Roman" w:hAnsi="Times New Roman" w:cs="Times New Roman"/>
                <w:sz w:val="24"/>
                <w:szCs w:val="24"/>
              </w:rPr>
              <w:t>ifa</w:t>
            </w:r>
            <w:r w:rsidRPr="001644CD">
              <w:rPr>
                <w:rFonts w:ascii="Times New Roman" w:hAnsi="Times New Roman" w:cs="Times New Roman"/>
                <w:spacing w:val="-1"/>
                <w:sz w:val="24"/>
                <w:szCs w:val="24"/>
              </w:rPr>
              <w:t xml:space="preserve"> </w:t>
            </w:r>
            <w:r w:rsidRPr="001644CD">
              <w:rPr>
                <w:rFonts w:ascii="Times New Roman" w:hAnsi="Times New Roman" w:cs="Times New Roman"/>
                <w:sz w:val="24"/>
                <w:szCs w:val="24"/>
              </w:rPr>
              <w:t>etmek,</w:t>
            </w:r>
            <w:r w:rsidRPr="001644CD">
              <w:rPr>
                <w:rFonts w:ascii="Times New Roman" w:hAnsi="Times New Roman" w:cs="Times New Roman"/>
                <w:w w:val="99"/>
                <w:sz w:val="24"/>
                <w:szCs w:val="24"/>
              </w:rPr>
              <w:t xml:space="preserve">    </w:t>
            </w:r>
          </w:p>
          <w:p w:rsidR="000C3AD8" w:rsidRPr="001B300B" w:rsidRDefault="00CB79EF" w:rsidP="00F45DFD">
            <w:pPr>
              <w:pStyle w:val="TableParagraph"/>
              <w:numPr>
                <w:ilvl w:val="0"/>
                <w:numId w:val="7"/>
              </w:numPr>
              <w:spacing w:before="4" w:line="235" w:lineRule="auto"/>
              <w:ind w:left="463" w:right="63"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Yaptığı</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işle</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ilgili</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evrak</w:t>
            </w:r>
            <w:r w:rsidRPr="001B300B">
              <w:rPr>
                <w:rFonts w:ascii="Times New Roman" w:hAnsi="Times New Roman" w:cs="Times New Roman"/>
                <w:spacing w:val="-3"/>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bilgileri</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sürekli</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kontrol</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etmek,</w:t>
            </w:r>
          </w:p>
          <w:p w:rsidR="000C3AD8" w:rsidRPr="001B300B" w:rsidRDefault="00CB79EF" w:rsidP="00030E66">
            <w:pPr>
              <w:pStyle w:val="TableParagraph"/>
              <w:numPr>
                <w:ilvl w:val="0"/>
                <w:numId w:val="7"/>
              </w:numPr>
              <w:spacing w:before="4" w:line="235" w:lineRule="auto"/>
              <w:ind w:left="463" w:right="62"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Faaliyetlerin devamlılığını sağlamak için, yapılan işlemlerle ilgili her türlü kaydı tutmak, gerekli belgeleri düzenlemek ve takip etmek, önemli olan evrakı usulüne  uygun  muhafaza</w:t>
            </w:r>
            <w:r w:rsidRPr="001B300B">
              <w:rPr>
                <w:rFonts w:ascii="Times New Roman" w:hAnsi="Times New Roman" w:cs="Times New Roman"/>
                <w:spacing w:val="-14"/>
                <w:sz w:val="24"/>
                <w:szCs w:val="24"/>
              </w:rPr>
              <w:t xml:space="preserve"> </w:t>
            </w:r>
            <w:r w:rsidRPr="001B300B">
              <w:rPr>
                <w:rFonts w:ascii="Times New Roman" w:hAnsi="Times New Roman" w:cs="Times New Roman"/>
                <w:sz w:val="24"/>
                <w:szCs w:val="24"/>
              </w:rPr>
              <w:t>etmek,</w:t>
            </w:r>
          </w:p>
          <w:p w:rsidR="000C3AD8" w:rsidRPr="001B300B" w:rsidRDefault="00CB79EF" w:rsidP="00130588">
            <w:pPr>
              <w:pStyle w:val="TableParagraph"/>
              <w:numPr>
                <w:ilvl w:val="0"/>
                <w:numId w:val="7"/>
              </w:numPr>
              <w:spacing w:before="3" w:line="235" w:lineRule="auto"/>
              <w:ind w:left="463" w:right="63"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Görev alanındaki faaliyetlerin durumunu ve neticeleriyle ilgili istatistikî bilgileri tanzim etmek,</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Gerektiğinde</w:t>
            </w:r>
            <w:r w:rsidRPr="001B300B">
              <w:rPr>
                <w:rFonts w:ascii="Times New Roman" w:hAnsi="Times New Roman" w:cs="Times New Roman"/>
                <w:spacing w:val="-13"/>
                <w:sz w:val="24"/>
                <w:szCs w:val="24"/>
              </w:rPr>
              <w:t xml:space="preserve"> </w:t>
            </w:r>
            <w:r w:rsidRPr="001B300B">
              <w:rPr>
                <w:rFonts w:ascii="Times New Roman" w:hAnsi="Times New Roman" w:cs="Times New Roman"/>
                <w:sz w:val="24"/>
                <w:szCs w:val="24"/>
              </w:rPr>
              <w:t>bu</w:t>
            </w:r>
            <w:r w:rsidRPr="001B300B">
              <w:rPr>
                <w:rFonts w:ascii="Times New Roman" w:hAnsi="Times New Roman" w:cs="Times New Roman"/>
                <w:spacing w:val="-3"/>
                <w:sz w:val="24"/>
                <w:szCs w:val="24"/>
              </w:rPr>
              <w:t xml:space="preserve"> </w:t>
            </w:r>
            <w:r w:rsidRPr="001B300B">
              <w:rPr>
                <w:rFonts w:ascii="Times New Roman" w:hAnsi="Times New Roman" w:cs="Times New Roman"/>
                <w:sz w:val="24"/>
                <w:szCs w:val="24"/>
              </w:rPr>
              <w:t>bilgileri</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ilgililere</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sunmak,</w:t>
            </w:r>
          </w:p>
          <w:p w:rsidR="000C3AD8" w:rsidRPr="001B300B" w:rsidRDefault="00CB79EF" w:rsidP="008D31DE">
            <w:pPr>
              <w:pStyle w:val="TableParagraph"/>
              <w:numPr>
                <w:ilvl w:val="0"/>
                <w:numId w:val="7"/>
              </w:numPr>
              <w:spacing w:before="3" w:line="235" w:lineRule="auto"/>
              <w:ind w:left="463" w:right="63"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Herhangi bir amaçla yurtiçi veya yurtdışı görev seyahatine gönderildiğinde, amacın gerçekleşmesi bakımından gittiği yerde yaptığı temasları, çalışmaları ve aldığı sonuçları belirten özet, fakat kolayca anlaşılabilir bir üslup ve düzende rapor halinde hazırlamak, gerektiğinde</w:t>
            </w:r>
            <w:r w:rsidRPr="001B300B">
              <w:rPr>
                <w:rFonts w:ascii="Times New Roman" w:hAnsi="Times New Roman" w:cs="Times New Roman"/>
                <w:spacing w:val="-11"/>
                <w:sz w:val="24"/>
                <w:szCs w:val="24"/>
              </w:rPr>
              <w:t xml:space="preserve"> </w:t>
            </w:r>
            <w:r w:rsidRPr="001B300B">
              <w:rPr>
                <w:rFonts w:ascii="Times New Roman" w:hAnsi="Times New Roman" w:cs="Times New Roman"/>
                <w:sz w:val="24"/>
                <w:szCs w:val="24"/>
              </w:rPr>
              <w:t>bunları</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çeşitli</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araçlarla</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diğer</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çalışma</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arkadaşlarına</w:t>
            </w:r>
            <w:r w:rsidRPr="001B300B">
              <w:rPr>
                <w:rFonts w:ascii="Times New Roman" w:hAnsi="Times New Roman" w:cs="Times New Roman"/>
                <w:spacing w:val="-11"/>
                <w:sz w:val="24"/>
                <w:szCs w:val="24"/>
              </w:rPr>
              <w:t xml:space="preserve"> </w:t>
            </w:r>
            <w:r w:rsidRPr="001B300B">
              <w:rPr>
                <w:rFonts w:ascii="Times New Roman" w:hAnsi="Times New Roman" w:cs="Times New Roman"/>
                <w:sz w:val="24"/>
                <w:szCs w:val="24"/>
              </w:rPr>
              <w:t>aktarmak,</w:t>
            </w:r>
          </w:p>
          <w:p w:rsidR="000C3AD8" w:rsidRPr="001B300B" w:rsidRDefault="00CB79EF" w:rsidP="000D776E">
            <w:pPr>
              <w:pStyle w:val="TableParagraph"/>
              <w:numPr>
                <w:ilvl w:val="0"/>
                <w:numId w:val="7"/>
              </w:numPr>
              <w:spacing w:before="3" w:line="235" w:lineRule="auto"/>
              <w:ind w:left="463" w:right="68"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Başkanlığa ilişkin bilgilerin dışarı sızmaması hususunda azami itinayı  ve  dikkati  göstermek,</w:t>
            </w:r>
          </w:p>
          <w:p w:rsidR="000C3AD8" w:rsidRPr="001B300B" w:rsidRDefault="00CB79EF" w:rsidP="00463CAE">
            <w:pPr>
              <w:pStyle w:val="TableParagraph"/>
              <w:numPr>
                <w:ilvl w:val="0"/>
                <w:numId w:val="7"/>
              </w:numPr>
              <w:spacing w:before="3" w:line="242" w:lineRule="auto"/>
              <w:ind w:left="463" w:right="62" w:hanging="361"/>
              <w:jc w:val="both"/>
              <w:rPr>
                <w:rFonts w:ascii="Times New Roman" w:hAnsi="Times New Roman" w:cs="Times New Roman"/>
                <w:sz w:val="24"/>
                <w:szCs w:val="24"/>
              </w:rPr>
            </w:pPr>
            <w:r w:rsidRPr="001B300B">
              <w:rPr>
                <w:rFonts w:ascii="Times New Roman" w:hAnsi="Times New Roman" w:cs="Times New Roman"/>
                <w:sz w:val="24"/>
                <w:szCs w:val="24"/>
              </w:rPr>
              <w:t>Çalışmalarında örnek tutum davranış sergilemek, genel ahlaka ve adaba uygun hareket etmek,</w:t>
            </w:r>
          </w:p>
          <w:p w:rsidR="001B300B" w:rsidRPr="001B300B" w:rsidRDefault="00CB79EF" w:rsidP="00581E47">
            <w:pPr>
              <w:pStyle w:val="TableParagraph"/>
              <w:numPr>
                <w:ilvl w:val="0"/>
                <w:numId w:val="7"/>
              </w:numPr>
              <w:spacing w:before="3" w:line="242" w:lineRule="auto"/>
              <w:ind w:left="459" w:right="62"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Çalışma saatleri içerisinde hiçbir şekilde memuriyet terbiyesine yakışmayan hal ve hareketlerde</w:t>
            </w:r>
            <w:r w:rsidRPr="001B300B">
              <w:rPr>
                <w:rFonts w:ascii="Times New Roman" w:hAnsi="Times New Roman" w:cs="Times New Roman"/>
                <w:spacing w:val="-14"/>
                <w:sz w:val="24"/>
                <w:szCs w:val="24"/>
              </w:rPr>
              <w:t xml:space="preserve"> </w:t>
            </w:r>
            <w:r w:rsidRPr="001B300B">
              <w:rPr>
                <w:rFonts w:ascii="Times New Roman" w:hAnsi="Times New Roman" w:cs="Times New Roman"/>
                <w:sz w:val="24"/>
                <w:szCs w:val="24"/>
              </w:rPr>
              <w:t>bulunmamak,</w:t>
            </w:r>
          </w:p>
          <w:p w:rsidR="000C3AD8" w:rsidRPr="001B300B" w:rsidRDefault="00CB79EF" w:rsidP="00581E47">
            <w:pPr>
              <w:pStyle w:val="TableParagraph"/>
              <w:numPr>
                <w:ilvl w:val="0"/>
                <w:numId w:val="7"/>
              </w:numPr>
              <w:spacing w:before="3" w:line="242" w:lineRule="auto"/>
              <w:ind w:left="459" w:right="62"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Kullanılan/kullanılacak araç ve gereçleri her an hizmete hazır bir  şekilde  bulundurulmasını sağlamak, demirbaş malzemeleri zarar vermeden, korunmasına özen göstererek düzenli ve verimli bir şekilde kullanmak, Göreviyle ilgili evrak, eşya araç ve gereçleri korumak ve saklamak, hatalı kullanma ve kaybolma halinde rayiç bedelleri üzerinden ödemekle</w:t>
            </w:r>
            <w:r w:rsidRPr="001B300B">
              <w:rPr>
                <w:rFonts w:ascii="Times New Roman" w:hAnsi="Times New Roman" w:cs="Times New Roman"/>
                <w:spacing w:val="-18"/>
                <w:sz w:val="24"/>
                <w:szCs w:val="24"/>
              </w:rPr>
              <w:t xml:space="preserve"> </w:t>
            </w:r>
            <w:r w:rsidRPr="001B300B">
              <w:rPr>
                <w:rFonts w:ascii="Times New Roman" w:hAnsi="Times New Roman" w:cs="Times New Roman"/>
                <w:sz w:val="24"/>
                <w:szCs w:val="24"/>
              </w:rPr>
              <w:t>yükümlüdürler.</w:t>
            </w:r>
          </w:p>
          <w:p w:rsidR="000C3AD8" w:rsidRPr="001B300B" w:rsidRDefault="00CB79EF" w:rsidP="00685F53">
            <w:pPr>
              <w:pStyle w:val="TableParagraph"/>
              <w:numPr>
                <w:ilvl w:val="0"/>
                <w:numId w:val="7"/>
              </w:numPr>
              <w:spacing w:before="3" w:line="237" w:lineRule="auto"/>
              <w:ind w:left="463" w:right="64"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Müdürlükte</w:t>
            </w:r>
            <w:r w:rsidRPr="001B300B">
              <w:rPr>
                <w:rFonts w:ascii="Times New Roman" w:hAnsi="Times New Roman" w:cs="Times New Roman"/>
                <w:spacing w:val="-12"/>
                <w:sz w:val="24"/>
                <w:szCs w:val="24"/>
              </w:rPr>
              <w:t xml:space="preserve"> </w:t>
            </w:r>
            <w:r w:rsidRPr="001B300B">
              <w:rPr>
                <w:rFonts w:ascii="Times New Roman" w:hAnsi="Times New Roman" w:cs="Times New Roman"/>
                <w:sz w:val="24"/>
                <w:szCs w:val="24"/>
              </w:rPr>
              <w:t>kullanılacak</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kırtasiye</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sarf</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malzemelerini</w:t>
            </w:r>
            <w:r w:rsidRPr="001B300B">
              <w:rPr>
                <w:rFonts w:ascii="Times New Roman" w:hAnsi="Times New Roman" w:cs="Times New Roman"/>
                <w:spacing w:val="-14"/>
                <w:sz w:val="24"/>
                <w:szCs w:val="24"/>
              </w:rPr>
              <w:t xml:space="preserve"> </w:t>
            </w:r>
            <w:r w:rsidRPr="001B300B">
              <w:rPr>
                <w:rFonts w:ascii="Times New Roman" w:hAnsi="Times New Roman" w:cs="Times New Roman"/>
                <w:sz w:val="24"/>
                <w:szCs w:val="24"/>
              </w:rPr>
              <w:t>israf</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etmeden</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kullanmak,</w:t>
            </w:r>
          </w:p>
          <w:p w:rsidR="000C3AD8" w:rsidRPr="001B300B" w:rsidRDefault="00CB79EF" w:rsidP="000230F3">
            <w:pPr>
              <w:pStyle w:val="TableParagraph"/>
              <w:numPr>
                <w:ilvl w:val="0"/>
                <w:numId w:val="7"/>
              </w:numPr>
              <w:spacing w:before="3" w:line="237" w:lineRule="auto"/>
              <w:ind w:left="463" w:right="114"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Birimlerinin ahenk ve koordinasyonuna uymak, Tüm işlemleri hatasız, eksiksiz ve zamanında</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yapmak,</w:t>
            </w:r>
          </w:p>
          <w:p w:rsidR="00474914" w:rsidRDefault="00474914" w:rsidP="00474914">
            <w:pPr>
              <w:pStyle w:val="TableParagraph"/>
              <w:numPr>
                <w:ilvl w:val="0"/>
                <w:numId w:val="7"/>
              </w:numPr>
              <w:spacing w:before="11" w:line="244" w:lineRule="auto"/>
              <w:ind w:left="463" w:right="62" w:hanging="361"/>
              <w:jc w:val="both"/>
              <w:rPr>
                <w:rFonts w:ascii="Times New Roman" w:hAnsi="Times New Roman" w:cs="Times New Roman"/>
                <w:sz w:val="24"/>
                <w:szCs w:val="24"/>
                <w:lang w:val="tr-TR"/>
              </w:rPr>
            </w:pPr>
            <w:r w:rsidRPr="00EF6D11">
              <w:rPr>
                <w:rFonts w:ascii="Times New Roman" w:hAnsi="Times New Roman" w:cs="Times New Roman"/>
                <w:sz w:val="24"/>
                <w:szCs w:val="24"/>
                <w:lang w:val="tr-TR"/>
              </w:rPr>
              <w:t xml:space="preserve">Mesai saatlerine titizlikle uymak, </w:t>
            </w:r>
          </w:p>
          <w:p w:rsidR="000C3AD8" w:rsidRPr="001B300B" w:rsidRDefault="00CB79EF" w:rsidP="000C3AD8">
            <w:pPr>
              <w:pStyle w:val="TableParagraph"/>
              <w:numPr>
                <w:ilvl w:val="0"/>
                <w:numId w:val="7"/>
              </w:numPr>
              <w:spacing w:before="3" w:line="237" w:lineRule="auto"/>
              <w:ind w:left="102" w:right="511" w:firstLine="73"/>
              <w:jc w:val="both"/>
              <w:rPr>
                <w:rFonts w:ascii="Times New Roman" w:eastAsia="Calibri" w:hAnsi="Times New Roman" w:cs="Times New Roman"/>
                <w:sz w:val="24"/>
                <w:szCs w:val="24"/>
              </w:rPr>
            </w:pPr>
            <w:r w:rsidRPr="001B300B">
              <w:rPr>
                <w:rFonts w:ascii="Times New Roman" w:eastAsia="Calibri" w:hAnsi="Times New Roman" w:cs="Times New Roman"/>
                <w:sz w:val="24"/>
                <w:szCs w:val="24"/>
              </w:rPr>
              <w:t>Yazıları ve onayları, Başbakanlık Makamının 2004/29 sayılı Genelgesi ile yürürlüğe konulan “Resmî Yazışmalarda Uygulanacak Esas ve Usuller Hakkında Yönetmelik” hükümlerine uygun olarak hazırlamak, 2005 yılında Başbakanlıkça 25.03.205 tarih  ve 25766 sayılı Resmi Gazete’de yayımlanmış olan “Standart Dosya Planı” 2005/7 sayılı Genelge</w:t>
            </w:r>
            <w:r w:rsidRPr="001B300B">
              <w:rPr>
                <w:rFonts w:ascii="Times New Roman" w:eastAsia="Calibri" w:hAnsi="Times New Roman" w:cs="Times New Roman"/>
                <w:spacing w:val="-11"/>
                <w:sz w:val="24"/>
                <w:szCs w:val="24"/>
              </w:rPr>
              <w:t xml:space="preserve"> </w:t>
            </w:r>
            <w:r w:rsidRPr="001B300B">
              <w:rPr>
                <w:rFonts w:ascii="Times New Roman" w:eastAsia="Calibri" w:hAnsi="Times New Roman" w:cs="Times New Roman"/>
                <w:sz w:val="24"/>
                <w:szCs w:val="24"/>
              </w:rPr>
              <w:t>esaslarına</w:t>
            </w:r>
            <w:r w:rsidRPr="001B300B">
              <w:rPr>
                <w:rFonts w:ascii="Times New Roman" w:eastAsia="Calibri" w:hAnsi="Times New Roman" w:cs="Times New Roman"/>
                <w:spacing w:val="-10"/>
                <w:sz w:val="24"/>
                <w:szCs w:val="24"/>
              </w:rPr>
              <w:t xml:space="preserve"> </w:t>
            </w:r>
            <w:r w:rsidRPr="001B300B">
              <w:rPr>
                <w:rFonts w:ascii="Times New Roman" w:eastAsia="Calibri" w:hAnsi="Times New Roman" w:cs="Times New Roman"/>
                <w:sz w:val="24"/>
                <w:szCs w:val="24"/>
              </w:rPr>
              <w:t>göre</w:t>
            </w:r>
            <w:r w:rsidRPr="001B300B">
              <w:rPr>
                <w:rFonts w:ascii="Times New Roman" w:eastAsia="Calibri" w:hAnsi="Times New Roman" w:cs="Times New Roman"/>
                <w:spacing w:val="-9"/>
                <w:sz w:val="24"/>
                <w:szCs w:val="24"/>
              </w:rPr>
              <w:t xml:space="preserve"> </w:t>
            </w:r>
            <w:r w:rsidRPr="001B300B">
              <w:rPr>
                <w:rFonts w:ascii="Times New Roman" w:eastAsia="Calibri" w:hAnsi="Times New Roman" w:cs="Times New Roman"/>
                <w:sz w:val="24"/>
                <w:szCs w:val="24"/>
              </w:rPr>
              <w:t>dosya</w:t>
            </w:r>
            <w:r w:rsidRPr="001B300B">
              <w:rPr>
                <w:rFonts w:ascii="Times New Roman" w:eastAsia="Calibri" w:hAnsi="Times New Roman" w:cs="Times New Roman"/>
                <w:spacing w:val="-7"/>
                <w:sz w:val="24"/>
                <w:szCs w:val="24"/>
              </w:rPr>
              <w:t xml:space="preserve"> </w:t>
            </w:r>
            <w:r w:rsidRPr="001B300B">
              <w:rPr>
                <w:rFonts w:ascii="Times New Roman" w:eastAsia="Calibri" w:hAnsi="Times New Roman" w:cs="Times New Roman"/>
                <w:sz w:val="24"/>
                <w:szCs w:val="24"/>
              </w:rPr>
              <w:t>düzenlemelerini</w:t>
            </w:r>
            <w:r w:rsidRPr="001B300B">
              <w:rPr>
                <w:rFonts w:ascii="Times New Roman" w:eastAsia="Calibri" w:hAnsi="Times New Roman" w:cs="Times New Roman"/>
                <w:spacing w:val="-14"/>
                <w:sz w:val="24"/>
                <w:szCs w:val="24"/>
              </w:rPr>
              <w:t xml:space="preserve"> </w:t>
            </w:r>
            <w:r w:rsidRPr="001B300B">
              <w:rPr>
                <w:rFonts w:ascii="Times New Roman" w:eastAsia="Calibri" w:hAnsi="Times New Roman" w:cs="Times New Roman"/>
                <w:sz w:val="24"/>
                <w:szCs w:val="24"/>
              </w:rPr>
              <w:t>yapmak,</w:t>
            </w:r>
          </w:p>
          <w:p w:rsidR="000C3AD8" w:rsidRPr="001B300B" w:rsidRDefault="00CB79EF" w:rsidP="008C31C8">
            <w:pPr>
              <w:pStyle w:val="TableParagraph"/>
              <w:numPr>
                <w:ilvl w:val="0"/>
                <w:numId w:val="7"/>
              </w:numPr>
              <w:spacing w:before="4" w:line="235" w:lineRule="auto"/>
              <w:ind w:left="463" w:right="64" w:hanging="361"/>
              <w:jc w:val="both"/>
              <w:rPr>
                <w:rFonts w:ascii="Times New Roman" w:eastAsia="Calibri" w:hAnsi="Times New Roman" w:cs="Times New Roman"/>
                <w:sz w:val="24"/>
                <w:szCs w:val="24"/>
              </w:rPr>
            </w:pPr>
            <w:r w:rsidRPr="001B300B">
              <w:rPr>
                <w:rFonts w:ascii="Times New Roman" w:eastAsia="Calibri" w:hAnsi="Times New Roman" w:cs="Times New Roman"/>
                <w:sz w:val="24"/>
                <w:szCs w:val="24"/>
              </w:rPr>
              <w:lastRenderedPageBreak/>
              <w:t>Görevlerin</w:t>
            </w:r>
            <w:r w:rsidRPr="001B300B">
              <w:rPr>
                <w:rFonts w:ascii="Times New Roman" w:eastAsia="Calibri" w:hAnsi="Times New Roman" w:cs="Times New Roman"/>
                <w:spacing w:val="-9"/>
                <w:sz w:val="24"/>
                <w:szCs w:val="24"/>
              </w:rPr>
              <w:t xml:space="preserve"> </w:t>
            </w:r>
            <w:r w:rsidRPr="001B300B">
              <w:rPr>
                <w:rFonts w:ascii="Times New Roman" w:eastAsia="Calibri" w:hAnsi="Times New Roman" w:cs="Times New Roman"/>
                <w:sz w:val="24"/>
                <w:szCs w:val="24"/>
              </w:rPr>
              <w:t>ifa</w:t>
            </w:r>
            <w:r w:rsidRPr="001B300B">
              <w:rPr>
                <w:rFonts w:ascii="Times New Roman" w:eastAsia="Calibri" w:hAnsi="Times New Roman" w:cs="Times New Roman"/>
                <w:spacing w:val="-3"/>
                <w:sz w:val="24"/>
                <w:szCs w:val="24"/>
              </w:rPr>
              <w:t xml:space="preserve"> </w:t>
            </w:r>
            <w:r w:rsidRPr="001B300B">
              <w:rPr>
                <w:rFonts w:ascii="Times New Roman" w:eastAsia="Calibri" w:hAnsi="Times New Roman" w:cs="Times New Roman"/>
                <w:sz w:val="24"/>
                <w:szCs w:val="24"/>
              </w:rPr>
              <w:t>ve</w:t>
            </w:r>
            <w:r w:rsidRPr="001B300B">
              <w:rPr>
                <w:rFonts w:ascii="Times New Roman" w:eastAsia="Calibri" w:hAnsi="Times New Roman" w:cs="Times New Roman"/>
                <w:spacing w:val="-6"/>
                <w:sz w:val="24"/>
                <w:szCs w:val="24"/>
              </w:rPr>
              <w:t xml:space="preserve"> </w:t>
            </w:r>
            <w:r w:rsidRPr="001B300B">
              <w:rPr>
                <w:rFonts w:ascii="Times New Roman" w:eastAsia="Calibri" w:hAnsi="Times New Roman" w:cs="Times New Roman"/>
                <w:sz w:val="24"/>
                <w:szCs w:val="24"/>
              </w:rPr>
              <w:t>icrasında,</w:t>
            </w:r>
            <w:r w:rsidRPr="001B300B">
              <w:rPr>
                <w:rFonts w:ascii="Times New Roman" w:eastAsia="Calibri" w:hAnsi="Times New Roman" w:cs="Times New Roman"/>
                <w:spacing w:val="-10"/>
                <w:sz w:val="24"/>
                <w:szCs w:val="24"/>
              </w:rPr>
              <w:t xml:space="preserve"> </w:t>
            </w:r>
            <w:r w:rsidRPr="001B300B">
              <w:rPr>
                <w:rFonts w:ascii="Times New Roman" w:eastAsia="Calibri" w:hAnsi="Times New Roman" w:cs="Times New Roman"/>
                <w:sz w:val="24"/>
                <w:szCs w:val="24"/>
              </w:rPr>
              <w:t>ilgili</w:t>
            </w:r>
            <w:r w:rsidRPr="001B300B">
              <w:rPr>
                <w:rFonts w:ascii="Times New Roman" w:eastAsia="Calibri" w:hAnsi="Times New Roman" w:cs="Times New Roman"/>
                <w:spacing w:val="-6"/>
                <w:sz w:val="24"/>
                <w:szCs w:val="24"/>
              </w:rPr>
              <w:t xml:space="preserve"> </w:t>
            </w:r>
            <w:r w:rsidRPr="001B300B">
              <w:rPr>
                <w:rFonts w:ascii="Times New Roman" w:eastAsia="Calibri" w:hAnsi="Times New Roman" w:cs="Times New Roman"/>
                <w:sz w:val="24"/>
                <w:szCs w:val="24"/>
              </w:rPr>
              <w:t>mer’i</w:t>
            </w:r>
            <w:r w:rsidRPr="001B300B">
              <w:rPr>
                <w:rFonts w:ascii="Times New Roman" w:eastAsia="Calibri" w:hAnsi="Times New Roman" w:cs="Times New Roman"/>
                <w:spacing w:val="-3"/>
                <w:sz w:val="24"/>
                <w:szCs w:val="24"/>
              </w:rPr>
              <w:t xml:space="preserve"> </w:t>
            </w:r>
            <w:r w:rsidRPr="001B300B">
              <w:rPr>
                <w:rFonts w:ascii="Times New Roman" w:eastAsia="Calibri" w:hAnsi="Times New Roman" w:cs="Times New Roman"/>
                <w:sz w:val="24"/>
                <w:szCs w:val="24"/>
              </w:rPr>
              <w:t>mevzuat</w:t>
            </w:r>
            <w:r w:rsidRPr="001B300B">
              <w:rPr>
                <w:rFonts w:ascii="Times New Roman" w:eastAsia="Calibri" w:hAnsi="Times New Roman" w:cs="Times New Roman"/>
                <w:spacing w:val="-10"/>
                <w:sz w:val="24"/>
                <w:szCs w:val="24"/>
              </w:rPr>
              <w:t xml:space="preserve"> </w:t>
            </w:r>
            <w:r w:rsidRPr="001B300B">
              <w:rPr>
                <w:rFonts w:ascii="Times New Roman" w:eastAsia="Calibri" w:hAnsi="Times New Roman" w:cs="Times New Roman"/>
                <w:sz w:val="24"/>
                <w:szCs w:val="24"/>
              </w:rPr>
              <w:t>hükümlerine</w:t>
            </w:r>
            <w:r w:rsidRPr="001B300B">
              <w:rPr>
                <w:rFonts w:ascii="Times New Roman" w:eastAsia="Calibri" w:hAnsi="Times New Roman" w:cs="Times New Roman"/>
                <w:spacing w:val="-11"/>
                <w:sz w:val="24"/>
                <w:szCs w:val="24"/>
              </w:rPr>
              <w:t xml:space="preserve"> </w:t>
            </w:r>
            <w:r w:rsidRPr="001B300B">
              <w:rPr>
                <w:rFonts w:ascii="Times New Roman" w:eastAsia="Calibri" w:hAnsi="Times New Roman" w:cs="Times New Roman"/>
                <w:sz w:val="24"/>
                <w:szCs w:val="24"/>
              </w:rPr>
              <w:t>uygun</w:t>
            </w:r>
            <w:r w:rsidRPr="001B300B">
              <w:rPr>
                <w:rFonts w:ascii="Times New Roman" w:eastAsia="Calibri" w:hAnsi="Times New Roman" w:cs="Times New Roman"/>
                <w:spacing w:val="-7"/>
                <w:sz w:val="24"/>
                <w:szCs w:val="24"/>
              </w:rPr>
              <w:t xml:space="preserve"> </w:t>
            </w:r>
            <w:r w:rsidRPr="001B300B">
              <w:rPr>
                <w:rFonts w:ascii="Times New Roman" w:eastAsia="Calibri" w:hAnsi="Times New Roman" w:cs="Times New Roman"/>
                <w:sz w:val="24"/>
                <w:szCs w:val="24"/>
              </w:rPr>
              <w:t>davranmak,</w:t>
            </w:r>
          </w:p>
          <w:p w:rsidR="000C3AD8" w:rsidRPr="001B300B" w:rsidRDefault="00CB79EF" w:rsidP="000C3AD8">
            <w:pPr>
              <w:pStyle w:val="TableParagraph"/>
              <w:numPr>
                <w:ilvl w:val="0"/>
                <w:numId w:val="7"/>
              </w:numPr>
              <w:spacing w:before="4" w:line="235" w:lineRule="auto"/>
              <w:ind w:left="102" w:right="63" w:firstLine="73"/>
              <w:jc w:val="both"/>
              <w:rPr>
                <w:rFonts w:ascii="Times New Roman" w:eastAsia="Calibri" w:hAnsi="Times New Roman" w:cs="Times New Roman"/>
                <w:sz w:val="24"/>
                <w:szCs w:val="24"/>
              </w:rPr>
            </w:pPr>
            <w:r w:rsidRPr="001B300B">
              <w:rPr>
                <w:rFonts w:ascii="Times New Roman" w:eastAsia="Calibri" w:hAnsi="Times New Roman" w:cs="Times New Roman"/>
                <w:sz w:val="24"/>
                <w:szCs w:val="24"/>
              </w:rPr>
              <w:t>Başkan ve Şube müdürünün uygun göreceği her türlü görevi ilgili mer’i mevzuat ve amirinin</w:t>
            </w:r>
            <w:r w:rsidRPr="001B300B">
              <w:rPr>
                <w:rFonts w:ascii="Times New Roman" w:eastAsia="Calibri" w:hAnsi="Times New Roman" w:cs="Times New Roman"/>
                <w:spacing w:val="-9"/>
                <w:sz w:val="24"/>
                <w:szCs w:val="24"/>
              </w:rPr>
              <w:t xml:space="preserve"> </w:t>
            </w:r>
            <w:r w:rsidRPr="001B300B">
              <w:rPr>
                <w:rFonts w:ascii="Times New Roman" w:eastAsia="Calibri" w:hAnsi="Times New Roman" w:cs="Times New Roman"/>
                <w:sz w:val="24"/>
                <w:szCs w:val="24"/>
              </w:rPr>
              <w:t>talimatlarına</w:t>
            </w:r>
            <w:r w:rsidRPr="001B300B">
              <w:rPr>
                <w:rFonts w:ascii="Times New Roman" w:eastAsia="Calibri" w:hAnsi="Times New Roman" w:cs="Times New Roman"/>
                <w:spacing w:val="-12"/>
                <w:sz w:val="24"/>
                <w:szCs w:val="24"/>
              </w:rPr>
              <w:t xml:space="preserve"> </w:t>
            </w:r>
            <w:r w:rsidRPr="001B300B">
              <w:rPr>
                <w:rFonts w:ascii="Times New Roman" w:eastAsia="Calibri" w:hAnsi="Times New Roman" w:cs="Times New Roman"/>
                <w:sz w:val="24"/>
                <w:szCs w:val="24"/>
              </w:rPr>
              <w:t>göre</w:t>
            </w:r>
            <w:r w:rsidRPr="001B300B">
              <w:rPr>
                <w:rFonts w:ascii="Times New Roman" w:eastAsia="Calibri" w:hAnsi="Times New Roman" w:cs="Times New Roman"/>
                <w:spacing w:val="-9"/>
                <w:sz w:val="24"/>
                <w:szCs w:val="24"/>
              </w:rPr>
              <w:t xml:space="preserve"> </w:t>
            </w:r>
            <w:r w:rsidRPr="001B300B">
              <w:rPr>
                <w:rFonts w:ascii="Times New Roman" w:eastAsia="Calibri" w:hAnsi="Times New Roman" w:cs="Times New Roman"/>
                <w:sz w:val="24"/>
                <w:szCs w:val="24"/>
              </w:rPr>
              <w:t>yerine</w:t>
            </w:r>
            <w:r w:rsidRPr="001B300B">
              <w:rPr>
                <w:rFonts w:ascii="Times New Roman" w:eastAsia="Calibri" w:hAnsi="Times New Roman" w:cs="Times New Roman"/>
                <w:spacing w:val="-8"/>
                <w:sz w:val="24"/>
                <w:szCs w:val="24"/>
              </w:rPr>
              <w:t xml:space="preserve"> </w:t>
            </w:r>
            <w:r w:rsidRPr="001B300B">
              <w:rPr>
                <w:rFonts w:ascii="Times New Roman" w:eastAsia="Calibri" w:hAnsi="Times New Roman" w:cs="Times New Roman"/>
                <w:sz w:val="24"/>
                <w:szCs w:val="24"/>
              </w:rPr>
              <w:t>getirmek,</w:t>
            </w:r>
          </w:p>
          <w:p w:rsidR="00CB79EF" w:rsidRPr="001B300B" w:rsidRDefault="00CB79EF" w:rsidP="000C3AD8">
            <w:pPr>
              <w:pStyle w:val="TableParagraph"/>
              <w:numPr>
                <w:ilvl w:val="0"/>
                <w:numId w:val="7"/>
              </w:numPr>
              <w:spacing w:before="4" w:line="235" w:lineRule="auto"/>
              <w:ind w:left="102" w:right="63" w:firstLine="73"/>
              <w:jc w:val="both"/>
              <w:rPr>
                <w:rFonts w:ascii="Times New Roman" w:eastAsia="Calibri" w:hAnsi="Times New Roman" w:cs="Times New Roman"/>
                <w:sz w:val="24"/>
                <w:szCs w:val="24"/>
              </w:rPr>
            </w:pPr>
            <w:r w:rsidRPr="001B300B">
              <w:rPr>
                <w:rFonts w:ascii="Times New Roman" w:eastAsia="Calibri" w:hAnsi="Times New Roman" w:cs="Times New Roman"/>
                <w:sz w:val="24"/>
                <w:szCs w:val="24"/>
              </w:rPr>
              <w:t>Mer’i</w:t>
            </w:r>
            <w:r w:rsidRPr="001B300B">
              <w:rPr>
                <w:rFonts w:ascii="Times New Roman" w:eastAsia="Calibri" w:hAnsi="Times New Roman" w:cs="Times New Roman"/>
                <w:spacing w:val="-8"/>
                <w:sz w:val="24"/>
                <w:szCs w:val="24"/>
              </w:rPr>
              <w:t xml:space="preserve"> </w:t>
            </w:r>
            <w:r w:rsidRPr="001B300B">
              <w:rPr>
                <w:rFonts w:ascii="Times New Roman" w:eastAsia="Calibri" w:hAnsi="Times New Roman" w:cs="Times New Roman"/>
                <w:sz w:val="24"/>
                <w:szCs w:val="24"/>
              </w:rPr>
              <w:t>mevzuatın</w:t>
            </w:r>
            <w:r w:rsidRPr="001B300B">
              <w:rPr>
                <w:rFonts w:ascii="Times New Roman" w:eastAsia="Calibri" w:hAnsi="Times New Roman" w:cs="Times New Roman"/>
                <w:spacing w:val="-9"/>
                <w:sz w:val="24"/>
                <w:szCs w:val="24"/>
              </w:rPr>
              <w:t xml:space="preserve"> </w:t>
            </w:r>
            <w:r w:rsidRPr="001B300B">
              <w:rPr>
                <w:rFonts w:ascii="Times New Roman" w:eastAsia="Calibri" w:hAnsi="Times New Roman" w:cs="Times New Roman"/>
                <w:sz w:val="24"/>
                <w:szCs w:val="24"/>
              </w:rPr>
              <w:t>öngördüğü</w:t>
            </w:r>
            <w:r w:rsidRPr="001B300B">
              <w:rPr>
                <w:rFonts w:ascii="Times New Roman" w:eastAsia="Calibri" w:hAnsi="Times New Roman" w:cs="Times New Roman"/>
                <w:spacing w:val="-9"/>
                <w:sz w:val="24"/>
                <w:szCs w:val="24"/>
              </w:rPr>
              <w:t xml:space="preserve"> </w:t>
            </w:r>
            <w:r w:rsidRPr="001B300B">
              <w:rPr>
                <w:rFonts w:ascii="Times New Roman" w:eastAsia="Calibri" w:hAnsi="Times New Roman" w:cs="Times New Roman"/>
                <w:sz w:val="24"/>
                <w:szCs w:val="24"/>
              </w:rPr>
              <w:t>ve/veya</w:t>
            </w:r>
            <w:r w:rsidRPr="001B300B">
              <w:rPr>
                <w:rFonts w:ascii="Times New Roman" w:eastAsia="Calibri" w:hAnsi="Times New Roman" w:cs="Times New Roman"/>
                <w:spacing w:val="-7"/>
                <w:sz w:val="24"/>
                <w:szCs w:val="24"/>
              </w:rPr>
              <w:t xml:space="preserve"> </w:t>
            </w:r>
            <w:r w:rsidRPr="001B300B">
              <w:rPr>
                <w:rFonts w:ascii="Times New Roman" w:eastAsia="Calibri" w:hAnsi="Times New Roman" w:cs="Times New Roman"/>
                <w:sz w:val="24"/>
                <w:szCs w:val="24"/>
              </w:rPr>
              <w:t>amirleri</w:t>
            </w:r>
            <w:r w:rsidRPr="001B300B">
              <w:rPr>
                <w:rFonts w:ascii="Times New Roman" w:eastAsia="Calibri" w:hAnsi="Times New Roman" w:cs="Times New Roman"/>
                <w:spacing w:val="-8"/>
                <w:sz w:val="24"/>
                <w:szCs w:val="24"/>
              </w:rPr>
              <w:t xml:space="preserve"> </w:t>
            </w:r>
            <w:r w:rsidRPr="001B300B">
              <w:rPr>
                <w:rFonts w:ascii="Times New Roman" w:eastAsia="Calibri" w:hAnsi="Times New Roman" w:cs="Times New Roman"/>
                <w:sz w:val="24"/>
                <w:szCs w:val="24"/>
              </w:rPr>
              <w:t>tarafından</w:t>
            </w:r>
            <w:r w:rsidRPr="001B300B">
              <w:rPr>
                <w:rFonts w:ascii="Times New Roman" w:eastAsia="Calibri" w:hAnsi="Times New Roman" w:cs="Times New Roman"/>
                <w:spacing w:val="-7"/>
                <w:sz w:val="24"/>
                <w:szCs w:val="24"/>
              </w:rPr>
              <w:t xml:space="preserve"> </w:t>
            </w:r>
            <w:r w:rsidRPr="001B300B">
              <w:rPr>
                <w:rFonts w:ascii="Times New Roman" w:eastAsia="Calibri" w:hAnsi="Times New Roman" w:cs="Times New Roman"/>
                <w:sz w:val="24"/>
                <w:szCs w:val="24"/>
              </w:rPr>
              <w:t>verilen</w:t>
            </w:r>
            <w:r w:rsidRPr="001B300B">
              <w:rPr>
                <w:rFonts w:ascii="Times New Roman" w:eastAsia="Calibri" w:hAnsi="Times New Roman" w:cs="Times New Roman"/>
                <w:spacing w:val="-7"/>
                <w:sz w:val="24"/>
                <w:szCs w:val="24"/>
              </w:rPr>
              <w:t xml:space="preserve"> </w:t>
            </w:r>
            <w:r w:rsidRPr="001B300B">
              <w:rPr>
                <w:rFonts w:ascii="Times New Roman" w:eastAsia="Calibri" w:hAnsi="Times New Roman" w:cs="Times New Roman"/>
                <w:sz w:val="24"/>
                <w:szCs w:val="24"/>
              </w:rPr>
              <w:t>diğer</w:t>
            </w:r>
            <w:r w:rsidRPr="001B300B">
              <w:rPr>
                <w:rFonts w:ascii="Times New Roman" w:eastAsia="Calibri" w:hAnsi="Times New Roman" w:cs="Times New Roman"/>
                <w:spacing w:val="-8"/>
                <w:sz w:val="24"/>
                <w:szCs w:val="24"/>
              </w:rPr>
              <w:t xml:space="preserve"> </w:t>
            </w:r>
            <w:r w:rsidRPr="001B300B">
              <w:rPr>
                <w:rFonts w:ascii="Times New Roman" w:eastAsia="Calibri" w:hAnsi="Times New Roman" w:cs="Times New Roman"/>
                <w:sz w:val="24"/>
                <w:szCs w:val="24"/>
              </w:rPr>
              <w:t>görevleri</w:t>
            </w:r>
            <w:r w:rsidRPr="001B300B">
              <w:rPr>
                <w:rFonts w:ascii="Times New Roman" w:eastAsia="Calibri" w:hAnsi="Times New Roman" w:cs="Times New Roman"/>
                <w:spacing w:val="-10"/>
                <w:sz w:val="24"/>
                <w:szCs w:val="24"/>
              </w:rPr>
              <w:t xml:space="preserve"> </w:t>
            </w:r>
            <w:r w:rsidRPr="001B300B">
              <w:rPr>
                <w:rFonts w:ascii="Times New Roman" w:eastAsia="Calibri" w:hAnsi="Times New Roman" w:cs="Times New Roman"/>
                <w:sz w:val="24"/>
                <w:szCs w:val="24"/>
              </w:rPr>
              <w:t>yapmak,</w:t>
            </w:r>
          </w:p>
          <w:p w:rsidR="003675C2" w:rsidRDefault="003675C2" w:rsidP="00C366FB">
            <w:pPr>
              <w:pStyle w:val="TableParagraph"/>
              <w:spacing w:line="242" w:lineRule="auto"/>
              <w:ind w:right="62"/>
              <w:jc w:val="both"/>
              <w:rPr>
                <w:rFonts w:ascii="Times New Roman" w:eastAsia="Calibri" w:hAnsi="Times New Roman" w:cs="Times New Roman"/>
                <w:sz w:val="24"/>
                <w:szCs w:val="24"/>
              </w:rPr>
            </w:pPr>
          </w:p>
          <w:p w:rsidR="001B300B" w:rsidRPr="001B300B" w:rsidRDefault="001B300B" w:rsidP="00CB79EF">
            <w:pPr>
              <w:pStyle w:val="TableParagraph"/>
              <w:spacing w:line="242" w:lineRule="auto"/>
              <w:ind w:left="720" w:right="62"/>
              <w:jc w:val="both"/>
              <w:rPr>
                <w:rFonts w:ascii="Times New Roman" w:eastAsia="Calibri" w:hAnsi="Times New Roman" w:cs="Times New Roman"/>
                <w:sz w:val="24"/>
                <w:szCs w:val="24"/>
              </w:rPr>
            </w:pPr>
          </w:p>
          <w:p w:rsidR="00CB79EF" w:rsidRPr="001B300B" w:rsidRDefault="00CB79EF" w:rsidP="00CB79EF">
            <w:pPr>
              <w:pStyle w:val="TableParagraph"/>
              <w:ind w:left="103" w:right="511"/>
              <w:rPr>
                <w:rFonts w:ascii="Times New Roman" w:eastAsia="Calibri" w:hAnsi="Times New Roman" w:cs="Times New Roman"/>
                <w:sz w:val="24"/>
                <w:szCs w:val="24"/>
              </w:rPr>
            </w:pPr>
            <w:r w:rsidRPr="001B300B">
              <w:rPr>
                <w:rFonts w:ascii="Times New Roman" w:hAnsi="Times New Roman" w:cs="Times New Roman"/>
                <w:b/>
                <w:sz w:val="24"/>
                <w:szCs w:val="24"/>
              </w:rPr>
              <w:t>Talimatlar</w:t>
            </w:r>
          </w:p>
          <w:p w:rsidR="00CB79EF" w:rsidRPr="001B300B" w:rsidRDefault="00CB79EF" w:rsidP="00CB79EF">
            <w:pPr>
              <w:pStyle w:val="TableParagraph"/>
              <w:ind w:left="463" w:right="64"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 xml:space="preserve">    İzinlerin kullanılmasında 657 sayılı Devlet Memurları Kanunun da belirtilen usul ve esaslara uyulmasına özen</w:t>
            </w:r>
            <w:r w:rsidRPr="001B300B">
              <w:rPr>
                <w:rFonts w:ascii="Times New Roman" w:hAnsi="Times New Roman" w:cs="Times New Roman"/>
                <w:spacing w:val="-31"/>
                <w:sz w:val="24"/>
                <w:szCs w:val="24"/>
              </w:rPr>
              <w:t xml:space="preserve"> </w:t>
            </w:r>
            <w:r w:rsidRPr="001B300B">
              <w:rPr>
                <w:rFonts w:ascii="Times New Roman" w:hAnsi="Times New Roman" w:cs="Times New Roman"/>
                <w:sz w:val="24"/>
                <w:szCs w:val="24"/>
              </w:rPr>
              <w:t>gösterilecektir.</w:t>
            </w:r>
          </w:p>
          <w:p w:rsidR="000C3AD8" w:rsidRPr="001B300B" w:rsidRDefault="00CB79EF" w:rsidP="00FB3CB4">
            <w:pPr>
              <w:pStyle w:val="TableParagraph"/>
              <w:numPr>
                <w:ilvl w:val="0"/>
                <w:numId w:val="8"/>
              </w:numPr>
              <w:ind w:left="463" w:right="65"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Mesai saatlerindeki bir güne kadar olan izinlerini Şube Müdüründen 1 günü aşan  izinlerini Bağlı olduğu Şube Müdürüne bildirip, Başkandan</w:t>
            </w:r>
            <w:r w:rsidRPr="001B300B">
              <w:rPr>
                <w:rFonts w:ascii="Times New Roman" w:hAnsi="Times New Roman" w:cs="Times New Roman"/>
                <w:spacing w:val="-20"/>
                <w:sz w:val="24"/>
                <w:szCs w:val="24"/>
              </w:rPr>
              <w:t xml:space="preserve"> </w:t>
            </w:r>
            <w:r w:rsidRPr="001B300B">
              <w:rPr>
                <w:rFonts w:ascii="Times New Roman" w:hAnsi="Times New Roman" w:cs="Times New Roman"/>
                <w:sz w:val="24"/>
                <w:szCs w:val="24"/>
              </w:rPr>
              <w:t>alacaklardır.</w:t>
            </w:r>
          </w:p>
          <w:p w:rsidR="000C3AD8" w:rsidRPr="001B300B" w:rsidRDefault="00CB79EF" w:rsidP="00493502">
            <w:pPr>
              <w:pStyle w:val="TableParagraph"/>
              <w:numPr>
                <w:ilvl w:val="0"/>
                <w:numId w:val="8"/>
              </w:numPr>
              <w:spacing w:line="244" w:lineRule="auto"/>
              <w:ind w:left="463" w:right="116"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Evrak tetkikleri 5018 Sayılı Kamu Mali ve Kontrol Kanununun 61 nci maddesi hükümleri çerçevesinde ve bu Kanuna dayanarak çıkartılan ikincil mevzuatlarda belirtilen usul ve esaslara göre</w:t>
            </w:r>
            <w:r w:rsidRPr="001B300B">
              <w:rPr>
                <w:rFonts w:ascii="Times New Roman" w:hAnsi="Times New Roman" w:cs="Times New Roman"/>
                <w:spacing w:val="-15"/>
                <w:sz w:val="24"/>
                <w:szCs w:val="24"/>
              </w:rPr>
              <w:t xml:space="preserve"> </w:t>
            </w:r>
            <w:r w:rsidRPr="001B300B">
              <w:rPr>
                <w:rFonts w:ascii="Times New Roman" w:hAnsi="Times New Roman" w:cs="Times New Roman"/>
                <w:sz w:val="24"/>
                <w:szCs w:val="24"/>
              </w:rPr>
              <w:t>yapılacaktır.</w:t>
            </w:r>
          </w:p>
          <w:p w:rsidR="000C3AD8" w:rsidRPr="001B300B" w:rsidRDefault="00CB79EF" w:rsidP="00F265D0">
            <w:pPr>
              <w:pStyle w:val="TableParagraph"/>
              <w:numPr>
                <w:ilvl w:val="0"/>
                <w:numId w:val="8"/>
              </w:numPr>
              <w:spacing w:before="9" w:line="244" w:lineRule="auto"/>
              <w:ind w:left="463" w:right="63"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Sarf evraklarından vergi borcu v.b. sorulması gerekenler tetkik aşamasında vergi borcu sorulduktan</w:t>
            </w:r>
            <w:r w:rsidRPr="001B300B">
              <w:rPr>
                <w:rFonts w:ascii="Times New Roman" w:hAnsi="Times New Roman" w:cs="Times New Roman"/>
                <w:spacing w:val="-12"/>
                <w:sz w:val="24"/>
                <w:szCs w:val="24"/>
              </w:rPr>
              <w:t xml:space="preserve"> </w:t>
            </w:r>
            <w:r w:rsidRPr="001B300B">
              <w:rPr>
                <w:rFonts w:ascii="Times New Roman" w:hAnsi="Times New Roman" w:cs="Times New Roman"/>
                <w:sz w:val="24"/>
                <w:szCs w:val="24"/>
              </w:rPr>
              <w:t>sonra</w:t>
            </w:r>
            <w:r w:rsidRPr="001B300B">
              <w:rPr>
                <w:rFonts w:ascii="Times New Roman" w:hAnsi="Times New Roman" w:cs="Times New Roman"/>
                <w:spacing w:val="-7"/>
                <w:sz w:val="24"/>
                <w:szCs w:val="24"/>
              </w:rPr>
              <w:t xml:space="preserve"> bağlı Şube Müdürüne yoksa </w:t>
            </w:r>
            <w:r w:rsidRPr="001B300B">
              <w:rPr>
                <w:rFonts w:ascii="Times New Roman" w:hAnsi="Times New Roman" w:cs="Times New Roman"/>
                <w:sz w:val="24"/>
                <w:szCs w:val="24"/>
              </w:rPr>
              <w:t>Daire</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Başkanına</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(veya</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Muhasebe</w:t>
            </w:r>
            <w:r w:rsidRPr="001B300B">
              <w:rPr>
                <w:rFonts w:ascii="Times New Roman" w:hAnsi="Times New Roman" w:cs="Times New Roman"/>
                <w:spacing w:val="-11"/>
                <w:sz w:val="24"/>
                <w:szCs w:val="24"/>
              </w:rPr>
              <w:t xml:space="preserve"> </w:t>
            </w:r>
            <w:r w:rsidRPr="001B300B">
              <w:rPr>
                <w:rFonts w:ascii="Times New Roman" w:hAnsi="Times New Roman" w:cs="Times New Roman"/>
                <w:sz w:val="24"/>
                <w:szCs w:val="24"/>
              </w:rPr>
              <w:t>Yetkilisine)gönderilecektir.</w:t>
            </w:r>
          </w:p>
          <w:p w:rsidR="000C3AD8" w:rsidRPr="001B300B" w:rsidRDefault="00CB79EF" w:rsidP="00CE5E5D">
            <w:pPr>
              <w:pStyle w:val="TableParagraph"/>
              <w:numPr>
                <w:ilvl w:val="0"/>
                <w:numId w:val="8"/>
              </w:numPr>
              <w:spacing w:before="4" w:line="235" w:lineRule="auto"/>
              <w:ind w:left="463" w:right="65"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Herkes iş bölümünde kendisine verilen işlerin zamanında yerine getirilmesinden, doğruluğundan,</w:t>
            </w:r>
            <w:r w:rsidRPr="001B300B">
              <w:rPr>
                <w:rFonts w:ascii="Times New Roman" w:hAnsi="Times New Roman" w:cs="Times New Roman"/>
                <w:spacing w:val="-16"/>
                <w:sz w:val="24"/>
                <w:szCs w:val="24"/>
              </w:rPr>
              <w:t xml:space="preserve"> </w:t>
            </w:r>
            <w:r w:rsidRPr="001B300B">
              <w:rPr>
                <w:rFonts w:ascii="Times New Roman" w:hAnsi="Times New Roman" w:cs="Times New Roman"/>
                <w:sz w:val="24"/>
                <w:szCs w:val="24"/>
              </w:rPr>
              <w:t>hatalı</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işlem</w:t>
            </w:r>
            <w:r w:rsidRPr="001B300B">
              <w:rPr>
                <w:rFonts w:ascii="Times New Roman" w:hAnsi="Times New Roman" w:cs="Times New Roman"/>
                <w:spacing w:val="-3"/>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gecikme</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sonucu</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doğacak</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sonuçtan</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sorumludur.</w:t>
            </w:r>
          </w:p>
          <w:p w:rsidR="000C3AD8" w:rsidRPr="001B300B" w:rsidRDefault="00CB79EF" w:rsidP="00D43802">
            <w:pPr>
              <w:pStyle w:val="TableParagraph"/>
              <w:numPr>
                <w:ilvl w:val="0"/>
                <w:numId w:val="8"/>
              </w:numPr>
              <w:spacing w:before="2" w:line="235" w:lineRule="auto"/>
              <w:ind w:left="463" w:right="62"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Şube Birim Sorumluları, birlikte çalıştıkları mesai arkadaşlarının eğitiminden, yaptıkları işlemlerin</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doğruluğu</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denetiminden,</w:t>
            </w:r>
            <w:r w:rsidRPr="001B300B">
              <w:rPr>
                <w:rFonts w:ascii="Times New Roman" w:hAnsi="Times New Roman" w:cs="Times New Roman"/>
                <w:spacing w:val="-14"/>
                <w:sz w:val="24"/>
                <w:szCs w:val="24"/>
              </w:rPr>
              <w:t xml:space="preserve"> </w:t>
            </w:r>
            <w:r w:rsidRPr="001B300B">
              <w:rPr>
                <w:rFonts w:ascii="Times New Roman" w:hAnsi="Times New Roman" w:cs="Times New Roman"/>
                <w:sz w:val="24"/>
                <w:szCs w:val="24"/>
              </w:rPr>
              <w:t>işe</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geliş</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gidişlerinden</w:t>
            </w:r>
            <w:r w:rsidRPr="001B300B">
              <w:rPr>
                <w:rFonts w:ascii="Times New Roman" w:hAnsi="Times New Roman" w:cs="Times New Roman"/>
                <w:spacing w:val="-12"/>
                <w:sz w:val="24"/>
                <w:szCs w:val="24"/>
              </w:rPr>
              <w:t xml:space="preserve"> </w:t>
            </w:r>
            <w:r w:rsidRPr="001B300B">
              <w:rPr>
                <w:rFonts w:ascii="Times New Roman" w:hAnsi="Times New Roman" w:cs="Times New Roman"/>
                <w:sz w:val="24"/>
                <w:szCs w:val="24"/>
              </w:rPr>
              <w:t>sorumludurlar.</w:t>
            </w:r>
          </w:p>
          <w:p w:rsidR="000C3AD8" w:rsidRPr="001B300B" w:rsidRDefault="00CB79EF" w:rsidP="001B300B">
            <w:pPr>
              <w:pStyle w:val="TableParagraph"/>
              <w:numPr>
                <w:ilvl w:val="0"/>
                <w:numId w:val="8"/>
              </w:numPr>
              <w:spacing w:before="2" w:line="242" w:lineRule="auto"/>
              <w:ind w:left="459" w:right="62" w:hanging="284"/>
              <w:jc w:val="both"/>
              <w:rPr>
                <w:rFonts w:ascii="Times New Roman" w:eastAsia="Calibri" w:hAnsi="Times New Roman" w:cs="Times New Roman"/>
                <w:sz w:val="24"/>
                <w:szCs w:val="24"/>
              </w:rPr>
            </w:pPr>
            <w:r w:rsidRPr="001B300B">
              <w:rPr>
                <w:rFonts w:ascii="Times New Roman" w:hAnsi="Times New Roman" w:cs="Times New Roman"/>
                <w:sz w:val="24"/>
                <w:szCs w:val="24"/>
              </w:rPr>
              <w:t>Dairemiz Üniversitenin sair kısımlarında olumsuz hava yaratmadan veya bu birimlerde oluşacak olumsuzlukları örnek alarak hareket etmeden, Kılık Kıyafet Yönetmeliğine uymalarını, görevlerini  eksiksiz  ve  zamanında  yapmalarını,  görevlerini  yerine  getirirken  hak  sahiplerine  ve   mesai   arkadaşlarına  yardımcı   olmalarını,   amir   memur   ilişkilerinde   saygılı   ve   hiyerarşik   sistem   içinde sorunlarını</w:t>
            </w:r>
            <w:r w:rsidRPr="001B300B">
              <w:rPr>
                <w:rFonts w:ascii="Times New Roman" w:hAnsi="Times New Roman" w:cs="Times New Roman"/>
                <w:spacing w:val="-26"/>
                <w:sz w:val="24"/>
                <w:szCs w:val="24"/>
              </w:rPr>
              <w:t xml:space="preserve"> </w:t>
            </w:r>
            <w:r w:rsidRPr="001B300B">
              <w:rPr>
                <w:rFonts w:ascii="Times New Roman" w:hAnsi="Times New Roman" w:cs="Times New Roman"/>
                <w:sz w:val="24"/>
                <w:szCs w:val="24"/>
              </w:rPr>
              <w:t>çözeceklerdir.</w:t>
            </w:r>
          </w:p>
          <w:p w:rsidR="00CB79EF" w:rsidRPr="001B300B" w:rsidRDefault="00CB79EF" w:rsidP="001B300B">
            <w:pPr>
              <w:pStyle w:val="TableParagraph"/>
              <w:numPr>
                <w:ilvl w:val="0"/>
                <w:numId w:val="8"/>
              </w:numPr>
              <w:spacing w:before="2" w:line="242" w:lineRule="auto"/>
              <w:ind w:left="459" w:right="62" w:hanging="284"/>
              <w:jc w:val="both"/>
              <w:rPr>
                <w:rFonts w:ascii="Times New Roman" w:eastAsia="Calibri" w:hAnsi="Times New Roman" w:cs="Times New Roman"/>
                <w:sz w:val="24"/>
                <w:szCs w:val="24"/>
              </w:rPr>
            </w:pPr>
            <w:r w:rsidRPr="001B300B">
              <w:rPr>
                <w:rFonts w:ascii="Times New Roman" w:hAnsi="Times New Roman" w:cs="Times New Roman"/>
                <w:sz w:val="24"/>
                <w:szCs w:val="24"/>
              </w:rPr>
              <w:t>İşyerinde huzurlu ve güvenli bir ortamın yaratılmasında her personel sorumludur. Hiçbir personel diğerine yasal bir zorunluluk bulunmadıkça, sözcüsü, koruyucusu ve işyeri huzurunu</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bozacak</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yönde</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telkin,</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teşviklerde</w:t>
            </w:r>
            <w:r w:rsidRPr="001B300B">
              <w:rPr>
                <w:rFonts w:ascii="Times New Roman" w:hAnsi="Times New Roman" w:cs="Times New Roman"/>
                <w:spacing w:val="-11"/>
                <w:sz w:val="24"/>
                <w:szCs w:val="24"/>
              </w:rPr>
              <w:t xml:space="preserve"> </w:t>
            </w:r>
            <w:r w:rsidRPr="001B300B">
              <w:rPr>
                <w:rFonts w:ascii="Times New Roman" w:hAnsi="Times New Roman" w:cs="Times New Roman"/>
                <w:sz w:val="24"/>
                <w:szCs w:val="24"/>
              </w:rPr>
              <w:t>bulunmayacaktır.</w:t>
            </w:r>
          </w:p>
          <w:p w:rsidR="00CB79EF" w:rsidRPr="001B300B" w:rsidRDefault="00CB79EF" w:rsidP="00CB79EF">
            <w:pPr>
              <w:pStyle w:val="TableParagraph"/>
              <w:spacing w:line="227" w:lineRule="exact"/>
              <w:ind w:right="511"/>
              <w:rPr>
                <w:rFonts w:ascii="Times New Roman" w:hAnsi="Times New Roman" w:cs="Times New Roman"/>
                <w:sz w:val="24"/>
                <w:szCs w:val="24"/>
              </w:rPr>
            </w:pPr>
          </w:p>
        </w:tc>
      </w:tr>
      <w:tr w:rsidR="00CB79EF" w:rsidRPr="001B300B" w:rsidTr="00CB79EF">
        <w:tc>
          <w:tcPr>
            <w:tcW w:w="2122" w:type="dxa"/>
          </w:tcPr>
          <w:p w:rsidR="00CB79EF" w:rsidRPr="001B300B" w:rsidRDefault="00CB79EF" w:rsidP="00CB79EF">
            <w:pPr>
              <w:pStyle w:val="TableParagraph"/>
              <w:spacing w:line="249" w:lineRule="exact"/>
              <w:ind w:left="103"/>
              <w:rPr>
                <w:rFonts w:ascii="Times New Roman" w:eastAsia="Calibri" w:hAnsi="Times New Roman" w:cs="Times New Roman"/>
                <w:sz w:val="24"/>
                <w:szCs w:val="24"/>
              </w:rPr>
            </w:pPr>
            <w:r w:rsidRPr="001B300B">
              <w:rPr>
                <w:rFonts w:ascii="Times New Roman" w:hAnsi="Times New Roman" w:cs="Times New Roman"/>
                <w:b/>
                <w:sz w:val="24"/>
                <w:szCs w:val="24"/>
              </w:rPr>
              <w:lastRenderedPageBreak/>
              <w:t>Yetkileri:</w:t>
            </w:r>
          </w:p>
        </w:tc>
        <w:tc>
          <w:tcPr>
            <w:tcW w:w="6940" w:type="dxa"/>
          </w:tcPr>
          <w:p w:rsidR="00CB79EF" w:rsidRPr="001B300B" w:rsidRDefault="00CB79EF" w:rsidP="00CB79EF">
            <w:pPr>
              <w:pStyle w:val="TableParagraph"/>
              <w:spacing w:line="227" w:lineRule="exact"/>
              <w:ind w:left="103" w:right="511"/>
              <w:rPr>
                <w:rFonts w:ascii="Times New Roman" w:eastAsia="Calibri" w:hAnsi="Times New Roman" w:cs="Times New Roman"/>
                <w:sz w:val="24"/>
                <w:szCs w:val="24"/>
              </w:rPr>
            </w:pPr>
            <w:r w:rsidRPr="001B300B">
              <w:rPr>
                <w:rFonts w:ascii="Times New Roman" w:hAnsi="Times New Roman" w:cs="Times New Roman"/>
                <w:sz w:val="24"/>
                <w:szCs w:val="24"/>
              </w:rPr>
              <w:t>Daire</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Başkanlığı</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veya</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Şube</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Müdürlüğü</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tarafından</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verilen</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yetkiler</w:t>
            </w:r>
          </w:p>
        </w:tc>
      </w:tr>
      <w:tr w:rsidR="00CB79EF" w:rsidRPr="001B300B" w:rsidTr="00CB79EF">
        <w:tc>
          <w:tcPr>
            <w:tcW w:w="2122" w:type="dxa"/>
          </w:tcPr>
          <w:p w:rsidR="00CB79EF" w:rsidRPr="001B300B" w:rsidRDefault="00CB79EF" w:rsidP="00CB79EF">
            <w:pPr>
              <w:pStyle w:val="TableParagraph"/>
              <w:spacing w:line="249" w:lineRule="exact"/>
              <w:ind w:left="103"/>
              <w:rPr>
                <w:rFonts w:ascii="Times New Roman" w:eastAsia="Calibri" w:hAnsi="Times New Roman" w:cs="Times New Roman"/>
                <w:sz w:val="24"/>
                <w:szCs w:val="24"/>
              </w:rPr>
            </w:pPr>
            <w:r w:rsidRPr="001B300B">
              <w:rPr>
                <w:rFonts w:ascii="Times New Roman" w:hAnsi="Times New Roman" w:cs="Times New Roman"/>
                <w:b/>
                <w:sz w:val="24"/>
                <w:szCs w:val="24"/>
              </w:rPr>
              <w:t>Bilgi-Beceri</w:t>
            </w:r>
            <w:r w:rsidRPr="001B300B">
              <w:rPr>
                <w:rFonts w:ascii="Times New Roman" w:hAnsi="Times New Roman" w:cs="Times New Roman"/>
                <w:b/>
                <w:spacing w:val="-5"/>
                <w:sz w:val="24"/>
                <w:szCs w:val="24"/>
              </w:rPr>
              <w:t xml:space="preserve"> </w:t>
            </w:r>
            <w:r w:rsidRPr="001B300B">
              <w:rPr>
                <w:rFonts w:ascii="Times New Roman" w:hAnsi="Times New Roman" w:cs="Times New Roman"/>
                <w:b/>
                <w:sz w:val="24"/>
                <w:szCs w:val="24"/>
              </w:rPr>
              <w:t>ve</w:t>
            </w:r>
          </w:p>
          <w:p w:rsidR="00CB79EF" w:rsidRPr="001B300B" w:rsidRDefault="00CB79EF" w:rsidP="00CB79EF">
            <w:pPr>
              <w:pStyle w:val="TableParagraph"/>
              <w:spacing w:before="2"/>
              <w:ind w:left="103"/>
              <w:rPr>
                <w:rFonts w:ascii="Times New Roman" w:eastAsia="Calibri" w:hAnsi="Times New Roman" w:cs="Times New Roman"/>
                <w:sz w:val="24"/>
                <w:szCs w:val="24"/>
              </w:rPr>
            </w:pPr>
            <w:r w:rsidRPr="001B300B">
              <w:rPr>
                <w:rFonts w:ascii="Times New Roman" w:hAnsi="Times New Roman" w:cs="Times New Roman"/>
                <w:b/>
                <w:sz w:val="24"/>
                <w:szCs w:val="24"/>
              </w:rPr>
              <w:t>Yetenekler:</w:t>
            </w:r>
          </w:p>
        </w:tc>
        <w:tc>
          <w:tcPr>
            <w:tcW w:w="6940" w:type="dxa"/>
          </w:tcPr>
          <w:p w:rsidR="00CB79EF" w:rsidRPr="001B300B" w:rsidRDefault="00CB79EF" w:rsidP="00CB79EF">
            <w:pPr>
              <w:pStyle w:val="TableParagraph"/>
              <w:spacing w:line="227" w:lineRule="exact"/>
              <w:ind w:left="103" w:right="511"/>
              <w:rPr>
                <w:rFonts w:ascii="Times New Roman" w:eastAsia="Calibri" w:hAnsi="Times New Roman" w:cs="Times New Roman"/>
                <w:sz w:val="24"/>
                <w:szCs w:val="24"/>
              </w:rPr>
            </w:pPr>
            <w:r w:rsidRPr="001B300B">
              <w:rPr>
                <w:rFonts w:ascii="Times New Roman" w:hAnsi="Times New Roman" w:cs="Times New Roman"/>
                <w:sz w:val="24"/>
                <w:szCs w:val="24"/>
              </w:rPr>
              <w:t>Gerekli</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mevzuat</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konusunda</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ileri</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düzey</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bilgi</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sahibi</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olmak</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(alanında)</w:t>
            </w:r>
          </w:p>
          <w:p w:rsidR="00CB79EF" w:rsidRPr="001B300B" w:rsidRDefault="00CB79EF" w:rsidP="00CB79EF">
            <w:pPr>
              <w:pStyle w:val="TableParagraph"/>
              <w:numPr>
                <w:ilvl w:val="0"/>
                <w:numId w:val="5"/>
              </w:numPr>
              <w:tabs>
                <w:tab w:val="left" w:pos="464"/>
              </w:tabs>
              <w:spacing w:before="5" w:line="240" w:lineRule="exact"/>
              <w:rPr>
                <w:rFonts w:ascii="Times New Roman" w:eastAsia="Calibri" w:hAnsi="Times New Roman" w:cs="Times New Roman"/>
                <w:sz w:val="24"/>
                <w:szCs w:val="24"/>
              </w:rPr>
            </w:pPr>
            <w:r w:rsidRPr="001B300B">
              <w:rPr>
                <w:rFonts w:ascii="Times New Roman" w:hAnsi="Times New Roman" w:cs="Times New Roman"/>
                <w:sz w:val="24"/>
                <w:szCs w:val="24"/>
              </w:rPr>
              <w:t>5018 sayılı Kanun ve buna bağlı</w:t>
            </w:r>
            <w:r w:rsidRPr="001B300B">
              <w:rPr>
                <w:rFonts w:ascii="Times New Roman" w:hAnsi="Times New Roman" w:cs="Times New Roman"/>
                <w:spacing w:val="-28"/>
                <w:sz w:val="24"/>
                <w:szCs w:val="24"/>
              </w:rPr>
              <w:t xml:space="preserve"> </w:t>
            </w:r>
            <w:r w:rsidRPr="001B300B">
              <w:rPr>
                <w:rFonts w:ascii="Times New Roman" w:hAnsi="Times New Roman" w:cs="Times New Roman"/>
                <w:sz w:val="24"/>
                <w:szCs w:val="24"/>
              </w:rPr>
              <w:t>düzenlemeler</w:t>
            </w:r>
          </w:p>
          <w:p w:rsidR="00CB79EF" w:rsidRPr="001B300B" w:rsidRDefault="00CB79EF" w:rsidP="00CB79EF">
            <w:pPr>
              <w:pStyle w:val="TableParagraph"/>
              <w:numPr>
                <w:ilvl w:val="0"/>
                <w:numId w:val="5"/>
              </w:numPr>
              <w:tabs>
                <w:tab w:val="left" w:pos="464"/>
              </w:tabs>
              <w:spacing w:line="240" w:lineRule="exact"/>
              <w:rPr>
                <w:rFonts w:ascii="Times New Roman" w:eastAsia="Calibri" w:hAnsi="Times New Roman" w:cs="Times New Roman"/>
                <w:sz w:val="24"/>
                <w:szCs w:val="24"/>
              </w:rPr>
            </w:pPr>
            <w:r w:rsidRPr="001B300B">
              <w:rPr>
                <w:rFonts w:ascii="Times New Roman" w:hAnsi="Times New Roman" w:cs="Times New Roman"/>
                <w:sz w:val="24"/>
                <w:szCs w:val="24"/>
              </w:rPr>
              <w:t>657 sayılı Kanun ve buna bağlı</w:t>
            </w:r>
            <w:r w:rsidRPr="001B300B">
              <w:rPr>
                <w:rFonts w:ascii="Times New Roman" w:hAnsi="Times New Roman" w:cs="Times New Roman"/>
                <w:spacing w:val="-31"/>
                <w:sz w:val="24"/>
                <w:szCs w:val="24"/>
              </w:rPr>
              <w:t xml:space="preserve"> </w:t>
            </w:r>
            <w:r w:rsidRPr="001B300B">
              <w:rPr>
                <w:rFonts w:ascii="Times New Roman" w:hAnsi="Times New Roman" w:cs="Times New Roman"/>
                <w:sz w:val="24"/>
                <w:szCs w:val="24"/>
              </w:rPr>
              <w:t>düzenlemeler</w:t>
            </w:r>
          </w:p>
          <w:p w:rsidR="00CB79EF" w:rsidRPr="001B300B" w:rsidRDefault="00CB79EF" w:rsidP="00CB79EF">
            <w:pPr>
              <w:pStyle w:val="TableParagraph"/>
              <w:numPr>
                <w:ilvl w:val="0"/>
                <w:numId w:val="5"/>
              </w:numPr>
              <w:tabs>
                <w:tab w:val="left" w:pos="464"/>
              </w:tabs>
              <w:spacing w:line="235" w:lineRule="exact"/>
              <w:rPr>
                <w:rFonts w:ascii="Times New Roman" w:eastAsia="Calibri" w:hAnsi="Times New Roman" w:cs="Times New Roman"/>
                <w:sz w:val="24"/>
                <w:szCs w:val="24"/>
              </w:rPr>
            </w:pPr>
            <w:r w:rsidRPr="001B300B">
              <w:rPr>
                <w:rFonts w:ascii="Times New Roman" w:hAnsi="Times New Roman" w:cs="Times New Roman"/>
                <w:sz w:val="24"/>
                <w:szCs w:val="24"/>
              </w:rPr>
              <w:t>4734</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4735sayılı</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Kanunlar</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bunlara</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bağlı</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düzenlemeler</w:t>
            </w:r>
          </w:p>
          <w:p w:rsidR="00CB79EF" w:rsidRPr="00C366FB" w:rsidRDefault="00CB79EF" w:rsidP="00C366FB">
            <w:pPr>
              <w:pStyle w:val="TableParagraph"/>
              <w:numPr>
                <w:ilvl w:val="0"/>
                <w:numId w:val="5"/>
              </w:numPr>
              <w:tabs>
                <w:tab w:val="left" w:pos="464"/>
              </w:tabs>
              <w:spacing w:before="1"/>
              <w:rPr>
                <w:rFonts w:ascii="Times New Roman" w:eastAsia="Calibri" w:hAnsi="Times New Roman" w:cs="Times New Roman"/>
                <w:sz w:val="24"/>
                <w:szCs w:val="24"/>
              </w:rPr>
            </w:pPr>
            <w:r w:rsidRPr="001B300B">
              <w:rPr>
                <w:rFonts w:ascii="Times New Roman" w:hAnsi="Times New Roman" w:cs="Times New Roman"/>
                <w:sz w:val="24"/>
                <w:szCs w:val="24"/>
              </w:rPr>
              <w:t>Yılı Bütçe</w:t>
            </w:r>
            <w:r w:rsidRPr="001B300B">
              <w:rPr>
                <w:rFonts w:ascii="Times New Roman" w:hAnsi="Times New Roman" w:cs="Times New Roman"/>
                <w:spacing w:val="-13"/>
                <w:sz w:val="24"/>
                <w:szCs w:val="24"/>
              </w:rPr>
              <w:t xml:space="preserve"> </w:t>
            </w:r>
            <w:r w:rsidRPr="001B300B">
              <w:rPr>
                <w:rFonts w:ascii="Times New Roman" w:hAnsi="Times New Roman" w:cs="Times New Roman"/>
                <w:sz w:val="24"/>
                <w:szCs w:val="24"/>
              </w:rPr>
              <w:t>Kanunu</w:t>
            </w:r>
          </w:p>
          <w:p w:rsidR="00CB79EF" w:rsidRPr="001B300B" w:rsidRDefault="00CB79EF" w:rsidP="00CB79EF">
            <w:pPr>
              <w:pStyle w:val="TableParagraph"/>
              <w:numPr>
                <w:ilvl w:val="0"/>
                <w:numId w:val="5"/>
              </w:numPr>
              <w:tabs>
                <w:tab w:val="left" w:pos="464"/>
              </w:tabs>
              <w:spacing w:line="240" w:lineRule="exact"/>
              <w:rPr>
                <w:rFonts w:ascii="Times New Roman" w:eastAsia="Calibri" w:hAnsi="Times New Roman" w:cs="Times New Roman"/>
                <w:sz w:val="24"/>
                <w:szCs w:val="24"/>
              </w:rPr>
            </w:pPr>
            <w:r w:rsidRPr="001B300B">
              <w:rPr>
                <w:rFonts w:ascii="Times New Roman" w:hAnsi="Times New Roman" w:cs="Times New Roman"/>
                <w:sz w:val="24"/>
                <w:szCs w:val="24"/>
              </w:rPr>
              <w:t>Taşınır Mal</w:t>
            </w:r>
            <w:r w:rsidRPr="001B300B">
              <w:rPr>
                <w:rFonts w:ascii="Times New Roman" w:hAnsi="Times New Roman" w:cs="Times New Roman"/>
                <w:spacing w:val="-15"/>
                <w:sz w:val="24"/>
                <w:szCs w:val="24"/>
              </w:rPr>
              <w:t xml:space="preserve"> </w:t>
            </w:r>
            <w:r w:rsidRPr="001B300B">
              <w:rPr>
                <w:rFonts w:ascii="Times New Roman" w:hAnsi="Times New Roman" w:cs="Times New Roman"/>
                <w:sz w:val="24"/>
                <w:szCs w:val="24"/>
              </w:rPr>
              <w:t>Yönetmeliği</w:t>
            </w:r>
          </w:p>
          <w:p w:rsidR="00CB79EF" w:rsidRPr="001B300B" w:rsidRDefault="00CB79EF" w:rsidP="00CB79EF">
            <w:pPr>
              <w:pStyle w:val="TableParagraph"/>
              <w:numPr>
                <w:ilvl w:val="0"/>
                <w:numId w:val="5"/>
              </w:numPr>
              <w:tabs>
                <w:tab w:val="left" w:pos="464"/>
              </w:tabs>
              <w:spacing w:before="5"/>
              <w:rPr>
                <w:rFonts w:ascii="Times New Roman" w:eastAsia="Calibri" w:hAnsi="Times New Roman" w:cs="Times New Roman"/>
                <w:sz w:val="24"/>
                <w:szCs w:val="24"/>
              </w:rPr>
            </w:pPr>
            <w:r w:rsidRPr="001B300B">
              <w:rPr>
                <w:rFonts w:ascii="Times New Roman" w:hAnsi="Times New Roman" w:cs="Times New Roman"/>
                <w:sz w:val="24"/>
                <w:szCs w:val="24"/>
              </w:rPr>
              <w:t>Bütçe</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mevzuatı</w:t>
            </w:r>
          </w:p>
          <w:p w:rsidR="00CB79EF" w:rsidRPr="001B300B" w:rsidRDefault="00CB79EF" w:rsidP="00CB79EF">
            <w:pPr>
              <w:pStyle w:val="TableParagraph"/>
              <w:numPr>
                <w:ilvl w:val="0"/>
                <w:numId w:val="5"/>
              </w:numPr>
              <w:tabs>
                <w:tab w:val="left" w:pos="464"/>
              </w:tabs>
              <w:rPr>
                <w:rFonts w:ascii="Times New Roman" w:eastAsia="Calibri" w:hAnsi="Times New Roman" w:cs="Times New Roman"/>
                <w:sz w:val="24"/>
                <w:szCs w:val="24"/>
              </w:rPr>
            </w:pPr>
            <w:r w:rsidRPr="001B300B">
              <w:rPr>
                <w:rFonts w:ascii="Times New Roman" w:hAnsi="Times New Roman" w:cs="Times New Roman"/>
                <w:sz w:val="24"/>
                <w:szCs w:val="24"/>
              </w:rPr>
              <w:t>Üniversite</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Kamu</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İç</w:t>
            </w:r>
            <w:r w:rsidRPr="001B300B">
              <w:rPr>
                <w:rFonts w:ascii="Times New Roman" w:hAnsi="Times New Roman" w:cs="Times New Roman"/>
                <w:spacing w:val="-2"/>
                <w:sz w:val="24"/>
                <w:szCs w:val="24"/>
              </w:rPr>
              <w:t xml:space="preserve"> </w:t>
            </w:r>
            <w:r w:rsidRPr="001B300B">
              <w:rPr>
                <w:rFonts w:ascii="Times New Roman" w:hAnsi="Times New Roman" w:cs="Times New Roman"/>
                <w:sz w:val="24"/>
                <w:szCs w:val="24"/>
              </w:rPr>
              <w:t>Kontrol</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Standartlarına</w:t>
            </w:r>
            <w:r w:rsidRPr="001B300B">
              <w:rPr>
                <w:rFonts w:ascii="Times New Roman" w:hAnsi="Times New Roman" w:cs="Times New Roman"/>
                <w:spacing w:val="-14"/>
                <w:sz w:val="24"/>
                <w:szCs w:val="24"/>
              </w:rPr>
              <w:t xml:space="preserve"> </w:t>
            </w:r>
            <w:r w:rsidRPr="001B300B">
              <w:rPr>
                <w:rFonts w:ascii="Times New Roman" w:hAnsi="Times New Roman" w:cs="Times New Roman"/>
                <w:sz w:val="24"/>
                <w:szCs w:val="24"/>
              </w:rPr>
              <w:t>Uyum</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Eylem</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Planı</w:t>
            </w:r>
          </w:p>
          <w:p w:rsidR="00CB79EF" w:rsidRPr="001B300B" w:rsidRDefault="00CB79EF" w:rsidP="00CB79EF">
            <w:pPr>
              <w:pStyle w:val="TableParagraph"/>
              <w:numPr>
                <w:ilvl w:val="0"/>
                <w:numId w:val="5"/>
              </w:numPr>
              <w:tabs>
                <w:tab w:val="left" w:pos="461"/>
              </w:tabs>
              <w:ind w:right="981"/>
              <w:rPr>
                <w:rFonts w:ascii="Times New Roman" w:eastAsia="Calibri" w:hAnsi="Times New Roman" w:cs="Times New Roman"/>
                <w:sz w:val="24"/>
                <w:szCs w:val="24"/>
              </w:rPr>
            </w:pPr>
            <w:r w:rsidRPr="001B300B">
              <w:rPr>
                <w:rFonts w:ascii="Times New Roman" w:hAnsi="Times New Roman" w:cs="Times New Roman"/>
                <w:sz w:val="24"/>
                <w:szCs w:val="24"/>
              </w:rPr>
              <w:t>Temel</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düzeyde</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Bilgisayar</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internet,</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Ofis</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programlarını,</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Ofis</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gereçleri,</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yazılım programları</w:t>
            </w:r>
            <w:r w:rsidRPr="001B300B">
              <w:rPr>
                <w:rFonts w:ascii="Times New Roman" w:hAnsi="Times New Roman" w:cs="Times New Roman"/>
                <w:spacing w:val="-16"/>
                <w:sz w:val="24"/>
                <w:szCs w:val="24"/>
              </w:rPr>
              <w:t xml:space="preserve"> </w:t>
            </w:r>
            <w:r w:rsidRPr="001B300B">
              <w:rPr>
                <w:rFonts w:ascii="Times New Roman" w:hAnsi="Times New Roman" w:cs="Times New Roman"/>
                <w:sz w:val="24"/>
                <w:szCs w:val="24"/>
              </w:rPr>
              <w:t>kullanabilme</w:t>
            </w:r>
          </w:p>
          <w:p w:rsidR="00CB79EF" w:rsidRPr="001B300B" w:rsidRDefault="00CB79EF" w:rsidP="00CB79EF">
            <w:pPr>
              <w:pStyle w:val="TableParagraph"/>
              <w:numPr>
                <w:ilvl w:val="0"/>
                <w:numId w:val="5"/>
              </w:numPr>
              <w:tabs>
                <w:tab w:val="left" w:pos="483"/>
              </w:tabs>
              <w:spacing w:line="239" w:lineRule="exact"/>
              <w:rPr>
                <w:rFonts w:ascii="Times New Roman" w:eastAsia="Calibri" w:hAnsi="Times New Roman" w:cs="Times New Roman"/>
                <w:sz w:val="24"/>
                <w:szCs w:val="24"/>
              </w:rPr>
            </w:pPr>
            <w:r w:rsidRPr="001B300B">
              <w:rPr>
                <w:rFonts w:ascii="Times New Roman" w:hAnsi="Times New Roman" w:cs="Times New Roman"/>
                <w:sz w:val="24"/>
                <w:szCs w:val="24"/>
              </w:rPr>
              <w:lastRenderedPageBreak/>
              <w:t>İleri</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düzey</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yazılı</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sözlü</w:t>
            </w:r>
            <w:r w:rsidRPr="001B300B">
              <w:rPr>
                <w:rFonts w:ascii="Times New Roman" w:hAnsi="Times New Roman" w:cs="Times New Roman"/>
                <w:spacing w:val="-3"/>
                <w:sz w:val="24"/>
                <w:szCs w:val="24"/>
              </w:rPr>
              <w:t xml:space="preserve"> </w:t>
            </w:r>
            <w:r w:rsidRPr="001B300B">
              <w:rPr>
                <w:rFonts w:ascii="Times New Roman" w:hAnsi="Times New Roman" w:cs="Times New Roman"/>
                <w:sz w:val="24"/>
                <w:szCs w:val="24"/>
              </w:rPr>
              <w:t>iletişim</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anlatım</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becerisi</w:t>
            </w:r>
            <w:r w:rsidR="00417779">
              <w:rPr>
                <w:rFonts w:ascii="Times New Roman" w:hAnsi="Times New Roman" w:cs="Times New Roman"/>
                <w:sz w:val="24"/>
                <w:szCs w:val="24"/>
              </w:rPr>
              <w:br/>
              <w:t>Ekip çalışmasına uyumlu ve katılımcı,</w:t>
            </w:r>
            <w:r w:rsidR="00417779">
              <w:rPr>
                <w:rFonts w:ascii="Times New Roman" w:hAnsi="Times New Roman" w:cs="Times New Roman"/>
                <w:sz w:val="24"/>
                <w:szCs w:val="24"/>
              </w:rPr>
              <w:br/>
              <w:t>Değişim ve gelişime açık olma,</w:t>
            </w:r>
          </w:p>
          <w:p w:rsidR="00CB79EF" w:rsidRPr="001B300B" w:rsidRDefault="00CB79EF" w:rsidP="00CB79EF">
            <w:pPr>
              <w:pStyle w:val="TableParagraph"/>
              <w:numPr>
                <w:ilvl w:val="0"/>
                <w:numId w:val="5"/>
              </w:numPr>
              <w:tabs>
                <w:tab w:val="left" w:pos="483"/>
              </w:tabs>
              <w:spacing w:line="244" w:lineRule="exact"/>
              <w:rPr>
                <w:rFonts w:ascii="Times New Roman" w:eastAsia="Calibri" w:hAnsi="Times New Roman" w:cs="Times New Roman"/>
                <w:sz w:val="24"/>
                <w:szCs w:val="24"/>
              </w:rPr>
            </w:pPr>
            <w:r w:rsidRPr="001B300B">
              <w:rPr>
                <w:rFonts w:ascii="Times New Roman" w:eastAsia="Calibri" w:hAnsi="Times New Roman" w:cs="Times New Roman"/>
                <w:sz w:val="24"/>
                <w:szCs w:val="24"/>
              </w:rPr>
              <w:t>Kurumsal</w:t>
            </w:r>
            <w:r w:rsidRPr="001B300B">
              <w:rPr>
                <w:rFonts w:ascii="Times New Roman" w:eastAsia="Calibri" w:hAnsi="Times New Roman" w:cs="Times New Roman"/>
                <w:spacing w:val="-7"/>
                <w:sz w:val="24"/>
                <w:szCs w:val="24"/>
              </w:rPr>
              <w:t xml:space="preserve"> </w:t>
            </w:r>
            <w:r w:rsidRPr="001B300B">
              <w:rPr>
                <w:rFonts w:ascii="Times New Roman" w:eastAsia="Calibri" w:hAnsi="Times New Roman" w:cs="Times New Roman"/>
                <w:sz w:val="24"/>
                <w:szCs w:val="24"/>
              </w:rPr>
              <w:t>ve</w:t>
            </w:r>
            <w:r w:rsidRPr="001B300B">
              <w:rPr>
                <w:rFonts w:ascii="Times New Roman" w:eastAsia="Calibri" w:hAnsi="Times New Roman" w:cs="Times New Roman"/>
                <w:spacing w:val="-5"/>
                <w:sz w:val="24"/>
                <w:szCs w:val="24"/>
              </w:rPr>
              <w:t xml:space="preserve"> </w:t>
            </w:r>
            <w:r w:rsidRPr="001B300B">
              <w:rPr>
                <w:rFonts w:ascii="Times New Roman" w:eastAsia="Calibri" w:hAnsi="Times New Roman" w:cs="Times New Roman"/>
                <w:sz w:val="24"/>
                <w:szCs w:val="24"/>
              </w:rPr>
              <w:t>etik</w:t>
            </w:r>
            <w:r w:rsidRPr="001B300B">
              <w:rPr>
                <w:rFonts w:ascii="Times New Roman" w:eastAsia="Calibri" w:hAnsi="Times New Roman" w:cs="Times New Roman"/>
                <w:spacing w:val="-4"/>
                <w:sz w:val="24"/>
                <w:szCs w:val="24"/>
              </w:rPr>
              <w:t xml:space="preserve"> </w:t>
            </w:r>
            <w:r w:rsidRPr="001B300B">
              <w:rPr>
                <w:rFonts w:ascii="Times New Roman" w:eastAsia="Calibri" w:hAnsi="Times New Roman" w:cs="Times New Roman"/>
                <w:sz w:val="24"/>
                <w:szCs w:val="24"/>
              </w:rPr>
              <w:t>prensiplere</w:t>
            </w:r>
            <w:r w:rsidRPr="001B300B">
              <w:rPr>
                <w:rFonts w:ascii="Times New Roman" w:eastAsia="Calibri" w:hAnsi="Times New Roman" w:cs="Times New Roman"/>
                <w:spacing w:val="-10"/>
                <w:sz w:val="24"/>
                <w:szCs w:val="24"/>
              </w:rPr>
              <w:t xml:space="preserve"> </w:t>
            </w:r>
            <w:r w:rsidRPr="001B300B">
              <w:rPr>
                <w:rFonts w:ascii="Times New Roman" w:eastAsia="Calibri" w:hAnsi="Times New Roman" w:cs="Times New Roman"/>
                <w:sz w:val="24"/>
                <w:szCs w:val="24"/>
              </w:rPr>
              <w:t>bağlılık,</w:t>
            </w:r>
            <w:r w:rsidRPr="001B300B">
              <w:rPr>
                <w:rFonts w:ascii="Times New Roman" w:eastAsia="Calibri" w:hAnsi="Times New Roman" w:cs="Times New Roman"/>
                <w:spacing w:val="-6"/>
                <w:sz w:val="24"/>
                <w:szCs w:val="24"/>
              </w:rPr>
              <w:t xml:space="preserve"> </w:t>
            </w:r>
            <w:r w:rsidRPr="001B300B">
              <w:rPr>
                <w:rFonts w:ascii="Times New Roman" w:eastAsia="Calibri" w:hAnsi="Times New Roman" w:cs="Times New Roman"/>
                <w:sz w:val="24"/>
                <w:szCs w:val="24"/>
              </w:rPr>
              <w:t>Misyon</w:t>
            </w:r>
            <w:r w:rsidRPr="001B300B">
              <w:rPr>
                <w:rFonts w:ascii="Times New Roman" w:eastAsia="Calibri" w:hAnsi="Times New Roman" w:cs="Times New Roman"/>
                <w:spacing w:val="-6"/>
                <w:sz w:val="24"/>
                <w:szCs w:val="24"/>
              </w:rPr>
              <w:t xml:space="preserve"> </w:t>
            </w:r>
            <w:r w:rsidRPr="001B300B">
              <w:rPr>
                <w:rFonts w:ascii="Times New Roman" w:eastAsia="Calibri" w:hAnsi="Times New Roman" w:cs="Times New Roman"/>
                <w:sz w:val="24"/>
                <w:szCs w:val="24"/>
              </w:rPr>
              <w:t>ve</w:t>
            </w:r>
            <w:r w:rsidRPr="001B300B">
              <w:rPr>
                <w:rFonts w:ascii="Times New Roman" w:eastAsia="Calibri" w:hAnsi="Times New Roman" w:cs="Times New Roman"/>
                <w:spacing w:val="-5"/>
                <w:sz w:val="24"/>
                <w:szCs w:val="24"/>
              </w:rPr>
              <w:t xml:space="preserve"> </w:t>
            </w:r>
            <w:r w:rsidRPr="001B300B">
              <w:rPr>
                <w:rFonts w:ascii="Times New Roman" w:eastAsia="Calibri" w:hAnsi="Times New Roman" w:cs="Times New Roman"/>
                <w:sz w:val="24"/>
                <w:szCs w:val="24"/>
              </w:rPr>
              <w:t>Vizyon’a</w:t>
            </w:r>
            <w:r w:rsidRPr="001B300B">
              <w:rPr>
                <w:rFonts w:ascii="Times New Roman" w:eastAsia="Calibri" w:hAnsi="Times New Roman" w:cs="Times New Roman"/>
                <w:spacing w:val="-9"/>
                <w:sz w:val="24"/>
                <w:szCs w:val="24"/>
              </w:rPr>
              <w:t xml:space="preserve"> </w:t>
            </w:r>
            <w:r w:rsidRPr="001B300B">
              <w:rPr>
                <w:rFonts w:ascii="Times New Roman" w:eastAsia="Calibri" w:hAnsi="Times New Roman" w:cs="Times New Roman"/>
                <w:sz w:val="24"/>
                <w:szCs w:val="24"/>
              </w:rPr>
              <w:t>uygun</w:t>
            </w:r>
            <w:r w:rsidRPr="001B300B">
              <w:rPr>
                <w:rFonts w:ascii="Times New Roman" w:eastAsia="Calibri" w:hAnsi="Times New Roman" w:cs="Times New Roman"/>
                <w:spacing w:val="-6"/>
                <w:sz w:val="24"/>
                <w:szCs w:val="24"/>
              </w:rPr>
              <w:t xml:space="preserve"> </w:t>
            </w:r>
            <w:r w:rsidRPr="001B300B">
              <w:rPr>
                <w:rFonts w:ascii="Times New Roman" w:eastAsia="Calibri" w:hAnsi="Times New Roman" w:cs="Times New Roman"/>
                <w:sz w:val="24"/>
                <w:szCs w:val="24"/>
              </w:rPr>
              <w:t>hareket</w:t>
            </w:r>
            <w:r w:rsidRPr="001B300B">
              <w:rPr>
                <w:rFonts w:ascii="Times New Roman" w:eastAsia="Calibri" w:hAnsi="Times New Roman" w:cs="Times New Roman"/>
                <w:spacing w:val="-6"/>
                <w:sz w:val="24"/>
                <w:szCs w:val="24"/>
              </w:rPr>
              <w:t xml:space="preserve"> </w:t>
            </w:r>
            <w:r w:rsidRPr="001B300B">
              <w:rPr>
                <w:rFonts w:ascii="Times New Roman" w:eastAsia="Calibri" w:hAnsi="Times New Roman" w:cs="Times New Roman"/>
                <w:sz w:val="24"/>
                <w:szCs w:val="24"/>
              </w:rPr>
              <w:t>etme</w:t>
            </w:r>
          </w:p>
          <w:p w:rsidR="00CB79EF" w:rsidRPr="001B300B" w:rsidRDefault="00CB79EF" w:rsidP="00CB79EF">
            <w:pPr>
              <w:pStyle w:val="TableParagraph"/>
              <w:spacing w:line="240" w:lineRule="exact"/>
              <w:ind w:left="475" w:right="511"/>
              <w:rPr>
                <w:rFonts w:ascii="Times New Roman" w:eastAsia="Calibri" w:hAnsi="Times New Roman" w:cs="Times New Roman"/>
                <w:sz w:val="24"/>
                <w:szCs w:val="24"/>
              </w:rPr>
            </w:pPr>
            <w:r w:rsidRPr="001B300B">
              <w:rPr>
                <w:rFonts w:ascii="Times New Roman" w:hAnsi="Times New Roman" w:cs="Times New Roman"/>
                <w:sz w:val="24"/>
                <w:szCs w:val="24"/>
              </w:rPr>
              <w:t>Sorumluluk</w:t>
            </w:r>
            <w:r w:rsidRPr="001B300B">
              <w:rPr>
                <w:rFonts w:ascii="Times New Roman" w:hAnsi="Times New Roman" w:cs="Times New Roman"/>
                <w:spacing w:val="-11"/>
                <w:sz w:val="24"/>
                <w:szCs w:val="24"/>
              </w:rPr>
              <w:t xml:space="preserve"> </w:t>
            </w:r>
            <w:r w:rsidRPr="001B300B">
              <w:rPr>
                <w:rFonts w:ascii="Times New Roman" w:hAnsi="Times New Roman" w:cs="Times New Roman"/>
                <w:sz w:val="24"/>
                <w:szCs w:val="24"/>
              </w:rPr>
              <w:t>Alabilme</w:t>
            </w:r>
          </w:p>
          <w:p w:rsidR="00CB79EF" w:rsidRPr="001B300B" w:rsidRDefault="00CB79EF" w:rsidP="00CB79EF">
            <w:pPr>
              <w:pStyle w:val="TableParagraph"/>
              <w:numPr>
                <w:ilvl w:val="0"/>
                <w:numId w:val="5"/>
              </w:numPr>
              <w:tabs>
                <w:tab w:val="left" w:pos="483"/>
              </w:tabs>
              <w:spacing w:line="241" w:lineRule="exact"/>
              <w:rPr>
                <w:rFonts w:ascii="Times New Roman" w:eastAsia="Calibri" w:hAnsi="Times New Roman" w:cs="Times New Roman"/>
                <w:sz w:val="24"/>
                <w:szCs w:val="24"/>
              </w:rPr>
            </w:pPr>
            <w:r w:rsidRPr="001B300B">
              <w:rPr>
                <w:rFonts w:ascii="Times New Roman" w:hAnsi="Times New Roman" w:cs="Times New Roman"/>
                <w:position w:val="1"/>
                <w:sz w:val="24"/>
                <w:szCs w:val="24"/>
              </w:rPr>
              <w:t>Üst ve astlarla</w:t>
            </w:r>
            <w:r w:rsidRPr="001B300B">
              <w:rPr>
                <w:rFonts w:ascii="Times New Roman" w:hAnsi="Times New Roman" w:cs="Times New Roman"/>
                <w:spacing w:val="-15"/>
                <w:position w:val="1"/>
                <w:sz w:val="24"/>
                <w:szCs w:val="24"/>
              </w:rPr>
              <w:t xml:space="preserve"> </w:t>
            </w:r>
            <w:r w:rsidRPr="001B300B">
              <w:rPr>
                <w:rFonts w:ascii="Times New Roman" w:hAnsi="Times New Roman" w:cs="Times New Roman"/>
                <w:position w:val="1"/>
                <w:sz w:val="24"/>
                <w:szCs w:val="24"/>
              </w:rPr>
              <w:t>diyalog</w:t>
            </w:r>
          </w:p>
          <w:p w:rsidR="00CB79EF" w:rsidRPr="001B300B" w:rsidRDefault="00CB79EF" w:rsidP="00CB79EF">
            <w:pPr>
              <w:pStyle w:val="TableParagraph"/>
              <w:numPr>
                <w:ilvl w:val="0"/>
                <w:numId w:val="5"/>
              </w:numPr>
              <w:tabs>
                <w:tab w:val="left" w:pos="464"/>
              </w:tabs>
              <w:spacing w:line="240" w:lineRule="exact"/>
              <w:rPr>
                <w:rFonts w:ascii="Times New Roman" w:eastAsia="Calibri" w:hAnsi="Times New Roman" w:cs="Times New Roman"/>
                <w:sz w:val="24"/>
                <w:szCs w:val="24"/>
              </w:rPr>
            </w:pPr>
            <w:r w:rsidRPr="001B300B">
              <w:rPr>
                <w:rFonts w:ascii="Times New Roman" w:hAnsi="Times New Roman" w:cs="Times New Roman"/>
                <w:sz w:val="24"/>
                <w:szCs w:val="24"/>
              </w:rPr>
              <w:t>Düzenli</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disiplinli</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çalışabilme,</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hoşgörülü</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güler</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yüzlü</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olma</w:t>
            </w:r>
          </w:p>
        </w:tc>
      </w:tr>
      <w:tr w:rsidR="00CB79EF" w:rsidRPr="001B300B" w:rsidTr="00CB79EF">
        <w:trPr>
          <w:trHeight w:val="2519"/>
        </w:trPr>
        <w:tc>
          <w:tcPr>
            <w:tcW w:w="9062" w:type="dxa"/>
            <w:gridSpan w:val="2"/>
          </w:tcPr>
          <w:p w:rsidR="00CB79EF" w:rsidRPr="001B300B" w:rsidRDefault="00CB79EF" w:rsidP="00CB79EF">
            <w:pPr>
              <w:pStyle w:val="TableParagraph"/>
              <w:spacing w:line="249" w:lineRule="exact"/>
              <w:ind w:left="103" w:right="573"/>
              <w:rPr>
                <w:rFonts w:ascii="Times New Roman" w:eastAsia="Calibri" w:hAnsi="Times New Roman" w:cs="Times New Roman"/>
                <w:sz w:val="18"/>
                <w:szCs w:val="18"/>
              </w:rPr>
            </w:pPr>
            <w:r w:rsidRPr="001B300B">
              <w:rPr>
                <w:rFonts w:ascii="Times New Roman" w:hAnsi="Times New Roman" w:cs="Times New Roman"/>
                <w:sz w:val="18"/>
                <w:szCs w:val="18"/>
              </w:rPr>
              <w:lastRenderedPageBreak/>
              <w:t>Görev</w:t>
            </w:r>
            <w:r w:rsidRPr="001B300B">
              <w:rPr>
                <w:rFonts w:ascii="Times New Roman" w:hAnsi="Times New Roman" w:cs="Times New Roman"/>
                <w:spacing w:val="-5"/>
                <w:sz w:val="18"/>
                <w:szCs w:val="18"/>
              </w:rPr>
              <w:t xml:space="preserve"> </w:t>
            </w:r>
            <w:r w:rsidRPr="001B300B">
              <w:rPr>
                <w:rFonts w:ascii="Times New Roman" w:hAnsi="Times New Roman" w:cs="Times New Roman"/>
                <w:sz w:val="18"/>
                <w:szCs w:val="18"/>
              </w:rPr>
              <w:t>Tanımını</w:t>
            </w:r>
          </w:p>
          <w:p w:rsidR="00CB79EF" w:rsidRPr="001B300B" w:rsidRDefault="00CB79EF" w:rsidP="00CB79EF">
            <w:pPr>
              <w:pStyle w:val="TableParagraph"/>
              <w:tabs>
                <w:tab w:val="left" w:pos="7558"/>
              </w:tabs>
              <w:spacing w:before="2"/>
              <w:ind w:left="1991" w:right="573"/>
              <w:rPr>
                <w:rFonts w:ascii="Times New Roman" w:eastAsia="Calibri" w:hAnsi="Times New Roman" w:cs="Times New Roman"/>
                <w:sz w:val="18"/>
                <w:szCs w:val="18"/>
              </w:rPr>
            </w:pPr>
            <w:r w:rsidRPr="001B300B">
              <w:rPr>
                <w:rFonts w:ascii="Times New Roman" w:hAnsi="Times New Roman" w:cs="Times New Roman"/>
                <w:sz w:val="18"/>
                <w:szCs w:val="18"/>
              </w:rPr>
              <w:t>Hazırlayan:                                                                                      Onaylayan:</w:t>
            </w:r>
          </w:p>
          <w:p w:rsidR="00CB79EF" w:rsidRPr="001B300B" w:rsidRDefault="00CB79EF" w:rsidP="00CB79EF">
            <w:pPr>
              <w:pStyle w:val="TableParagraph"/>
              <w:tabs>
                <w:tab w:val="left" w:pos="7553"/>
              </w:tabs>
              <w:ind w:left="1843" w:right="573"/>
              <w:rPr>
                <w:rFonts w:ascii="Times New Roman" w:eastAsia="Calibri" w:hAnsi="Times New Roman" w:cs="Times New Roman"/>
                <w:sz w:val="18"/>
                <w:szCs w:val="18"/>
              </w:rPr>
            </w:pPr>
          </w:p>
          <w:p w:rsidR="00CB79EF" w:rsidRPr="001B300B" w:rsidRDefault="00CB79EF" w:rsidP="00CB79EF">
            <w:pPr>
              <w:pStyle w:val="TableParagraph"/>
              <w:tabs>
                <w:tab w:val="left" w:pos="7553"/>
              </w:tabs>
              <w:ind w:right="573"/>
              <w:rPr>
                <w:rFonts w:ascii="Times New Roman" w:eastAsia="Calibri" w:hAnsi="Times New Roman" w:cs="Times New Roman"/>
                <w:sz w:val="18"/>
                <w:szCs w:val="18"/>
              </w:rPr>
            </w:pPr>
            <w:r w:rsidRPr="001B300B">
              <w:rPr>
                <w:rFonts w:ascii="Times New Roman" w:eastAsia="Calibri" w:hAnsi="Times New Roman" w:cs="Times New Roman"/>
                <w:sz w:val="18"/>
                <w:szCs w:val="18"/>
              </w:rPr>
              <w:t xml:space="preserve">            </w:t>
            </w:r>
            <w:r w:rsidR="00884085">
              <w:rPr>
                <w:rFonts w:ascii="Times New Roman" w:eastAsia="Calibri" w:hAnsi="Times New Roman" w:cs="Times New Roman"/>
                <w:sz w:val="18"/>
                <w:szCs w:val="18"/>
              </w:rPr>
              <w:t xml:space="preserve">  </w:t>
            </w:r>
            <w:r w:rsidR="00C72E35">
              <w:rPr>
                <w:rFonts w:ascii="Times New Roman" w:eastAsia="Calibri" w:hAnsi="Times New Roman" w:cs="Times New Roman"/>
                <w:sz w:val="18"/>
                <w:szCs w:val="18"/>
              </w:rPr>
              <w:t xml:space="preserve">                       ……/…/2025</w:t>
            </w:r>
            <w:r w:rsidRPr="001B300B">
              <w:rPr>
                <w:rFonts w:ascii="Times New Roman" w:eastAsia="Calibri" w:hAnsi="Times New Roman" w:cs="Times New Roman"/>
                <w:sz w:val="18"/>
                <w:szCs w:val="18"/>
              </w:rPr>
              <w:t xml:space="preserve">                                                                      </w:t>
            </w:r>
            <w:r w:rsidR="00884085">
              <w:rPr>
                <w:rFonts w:ascii="Times New Roman" w:eastAsia="Calibri" w:hAnsi="Times New Roman" w:cs="Times New Roman"/>
                <w:sz w:val="18"/>
                <w:szCs w:val="18"/>
              </w:rPr>
              <w:t xml:space="preserve">  </w:t>
            </w:r>
            <w:r w:rsidR="00C72E35">
              <w:rPr>
                <w:rFonts w:ascii="Times New Roman" w:eastAsia="Calibri" w:hAnsi="Times New Roman" w:cs="Times New Roman"/>
                <w:sz w:val="18"/>
                <w:szCs w:val="18"/>
              </w:rPr>
              <w:t xml:space="preserve">                     ……/…../2025</w:t>
            </w:r>
          </w:p>
          <w:p w:rsidR="00CB79EF" w:rsidRPr="001B300B" w:rsidRDefault="00CB79EF" w:rsidP="00CB79EF">
            <w:pPr>
              <w:pStyle w:val="TableParagraph"/>
              <w:rPr>
                <w:rFonts w:ascii="Times New Roman" w:eastAsia="Calibri" w:hAnsi="Times New Roman" w:cs="Times New Roman"/>
                <w:b/>
                <w:bCs/>
                <w:i/>
                <w:sz w:val="18"/>
                <w:szCs w:val="18"/>
              </w:rPr>
            </w:pPr>
          </w:p>
          <w:p w:rsidR="00CB79EF" w:rsidRPr="001B300B" w:rsidRDefault="00CB79EF" w:rsidP="00CB79EF">
            <w:pPr>
              <w:pStyle w:val="TableParagraph"/>
              <w:spacing w:before="11"/>
              <w:rPr>
                <w:rFonts w:ascii="Times New Roman" w:eastAsia="Calibri" w:hAnsi="Times New Roman" w:cs="Times New Roman"/>
                <w:b/>
                <w:bCs/>
                <w:i/>
                <w:sz w:val="18"/>
                <w:szCs w:val="18"/>
              </w:rPr>
            </w:pPr>
          </w:p>
          <w:p w:rsidR="00CB79EF" w:rsidRPr="001B300B" w:rsidRDefault="00CB79EF" w:rsidP="00CB79EF">
            <w:pPr>
              <w:rPr>
                <w:rFonts w:ascii="Times New Roman" w:hAnsi="Times New Roman" w:cs="Times New Roman"/>
                <w:sz w:val="18"/>
                <w:szCs w:val="18"/>
              </w:rPr>
            </w:pPr>
            <w:r w:rsidRPr="001B300B">
              <w:rPr>
                <w:rFonts w:ascii="Times New Roman" w:hAnsi="Times New Roman" w:cs="Times New Roman"/>
                <w:sz w:val="18"/>
                <w:szCs w:val="18"/>
              </w:rPr>
              <w:t>Ad-Soyad:</w:t>
            </w:r>
            <w:r w:rsidRPr="001B300B">
              <w:rPr>
                <w:rFonts w:ascii="Times New Roman" w:hAnsi="Times New Roman" w:cs="Times New Roman"/>
                <w:sz w:val="18"/>
                <w:szCs w:val="18"/>
              </w:rPr>
              <w:tab/>
              <w:t xml:space="preserve">       </w:t>
            </w:r>
            <w:r w:rsidR="00722195">
              <w:rPr>
                <w:rFonts w:ascii="Times New Roman" w:hAnsi="Times New Roman" w:cs="Times New Roman"/>
                <w:sz w:val="18"/>
                <w:szCs w:val="18"/>
              </w:rPr>
              <w:t xml:space="preserve">  Turgut ÇIL</w:t>
            </w:r>
            <w:r w:rsidR="00FE7CA2">
              <w:rPr>
                <w:rFonts w:ascii="Times New Roman" w:hAnsi="Times New Roman" w:cs="Times New Roman"/>
                <w:sz w:val="18"/>
                <w:szCs w:val="18"/>
              </w:rPr>
              <w:t>Ğ</w:t>
            </w:r>
            <w:r w:rsidR="00722195">
              <w:rPr>
                <w:rFonts w:ascii="Times New Roman" w:hAnsi="Times New Roman" w:cs="Times New Roman"/>
                <w:sz w:val="18"/>
                <w:szCs w:val="18"/>
              </w:rPr>
              <w:t>IN</w:t>
            </w:r>
            <w:r w:rsidRPr="001B300B">
              <w:rPr>
                <w:rFonts w:ascii="Times New Roman" w:hAnsi="Times New Roman" w:cs="Times New Roman"/>
                <w:sz w:val="18"/>
                <w:szCs w:val="18"/>
              </w:rPr>
              <w:tab/>
              <w:t xml:space="preserve">                           </w:t>
            </w:r>
            <w:r w:rsidR="001B300B">
              <w:rPr>
                <w:rFonts w:ascii="Times New Roman" w:hAnsi="Times New Roman" w:cs="Times New Roman"/>
                <w:sz w:val="18"/>
                <w:szCs w:val="18"/>
              </w:rPr>
              <w:t xml:space="preserve">                             </w:t>
            </w:r>
            <w:r w:rsidR="00B1151C">
              <w:rPr>
                <w:rFonts w:ascii="Times New Roman" w:hAnsi="Times New Roman" w:cs="Times New Roman"/>
                <w:sz w:val="18"/>
                <w:szCs w:val="18"/>
              </w:rPr>
              <w:t xml:space="preserve">               </w:t>
            </w:r>
            <w:r w:rsidR="0021392E">
              <w:rPr>
                <w:rFonts w:ascii="Times New Roman" w:hAnsi="Times New Roman" w:cs="Times New Roman"/>
                <w:sz w:val="18"/>
                <w:szCs w:val="18"/>
              </w:rPr>
              <w:t>Lilifer MERKAN</w:t>
            </w:r>
          </w:p>
          <w:p w:rsidR="00CB79EF" w:rsidRPr="001B300B" w:rsidRDefault="00CB79EF" w:rsidP="001B300B">
            <w:pPr>
              <w:rPr>
                <w:rFonts w:ascii="Times New Roman" w:hAnsi="Times New Roman" w:cs="Times New Roman"/>
                <w:sz w:val="18"/>
                <w:szCs w:val="18"/>
              </w:rPr>
            </w:pPr>
            <w:r w:rsidRPr="001B300B">
              <w:rPr>
                <w:rFonts w:ascii="Times New Roman" w:hAnsi="Times New Roman" w:cs="Times New Roman"/>
                <w:sz w:val="18"/>
                <w:szCs w:val="18"/>
              </w:rPr>
              <w:t xml:space="preserve">                                     </w:t>
            </w:r>
            <w:r w:rsidR="003806F1">
              <w:rPr>
                <w:rFonts w:ascii="Times New Roman" w:hAnsi="Times New Roman" w:cs="Times New Roman"/>
                <w:sz w:val="18"/>
                <w:szCs w:val="18"/>
              </w:rPr>
              <w:t xml:space="preserve">      </w:t>
            </w:r>
            <w:r w:rsidRPr="001B300B">
              <w:rPr>
                <w:rFonts w:ascii="Times New Roman" w:hAnsi="Times New Roman" w:cs="Times New Roman"/>
                <w:sz w:val="18"/>
                <w:szCs w:val="18"/>
              </w:rPr>
              <w:t xml:space="preserve">Şube Müdürü                                                 </w:t>
            </w:r>
            <w:r w:rsidR="003806F1">
              <w:rPr>
                <w:rFonts w:ascii="Times New Roman" w:hAnsi="Times New Roman" w:cs="Times New Roman"/>
                <w:sz w:val="18"/>
                <w:szCs w:val="18"/>
              </w:rPr>
              <w:t xml:space="preserve">        </w:t>
            </w:r>
            <w:r w:rsidR="0021392E">
              <w:rPr>
                <w:rFonts w:ascii="Times New Roman" w:hAnsi="Times New Roman" w:cs="Times New Roman"/>
                <w:sz w:val="18"/>
                <w:szCs w:val="18"/>
              </w:rPr>
              <w:t xml:space="preserve">                             Daire Başkanı</w:t>
            </w:r>
          </w:p>
        </w:tc>
      </w:tr>
      <w:tr w:rsidR="00CB79EF" w:rsidRPr="001B300B" w:rsidTr="00CB79EF">
        <w:trPr>
          <w:trHeight w:val="2519"/>
        </w:trPr>
        <w:tc>
          <w:tcPr>
            <w:tcW w:w="9062" w:type="dxa"/>
            <w:gridSpan w:val="2"/>
          </w:tcPr>
          <w:p w:rsidR="001B300B" w:rsidRPr="001B300B" w:rsidRDefault="001B300B" w:rsidP="00CB79EF">
            <w:pPr>
              <w:pStyle w:val="TableParagraph"/>
              <w:spacing w:line="249" w:lineRule="exact"/>
              <w:ind w:left="103"/>
              <w:rPr>
                <w:rFonts w:ascii="Times New Roman" w:hAnsi="Times New Roman" w:cs="Times New Roman"/>
                <w:sz w:val="18"/>
                <w:szCs w:val="18"/>
              </w:rPr>
            </w:pPr>
          </w:p>
          <w:p w:rsidR="00CB79EF" w:rsidRPr="001B300B" w:rsidRDefault="00CB79EF" w:rsidP="00CB79EF">
            <w:pPr>
              <w:pStyle w:val="TableParagraph"/>
              <w:spacing w:line="249" w:lineRule="exact"/>
              <w:ind w:left="103"/>
              <w:rPr>
                <w:rFonts w:ascii="Times New Roman" w:eastAsia="Calibri" w:hAnsi="Times New Roman" w:cs="Times New Roman"/>
                <w:sz w:val="18"/>
                <w:szCs w:val="18"/>
              </w:rPr>
            </w:pPr>
            <w:r w:rsidRPr="001B300B">
              <w:rPr>
                <w:rFonts w:ascii="Times New Roman" w:hAnsi="Times New Roman" w:cs="Times New Roman"/>
                <w:sz w:val="18"/>
                <w:szCs w:val="18"/>
              </w:rPr>
              <w:t xml:space="preserve">Bu dokumanda açıklanan görev  tanımını okudum. Görevimi belirtilen  kapsamda yerine  getirmeyi   </w:t>
            </w:r>
            <w:r w:rsidRPr="001B300B">
              <w:rPr>
                <w:rFonts w:ascii="Times New Roman" w:hAnsi="Times New Roman" w:cs="Times New Roman"/>
                <w:spacing w:val="21"/>
                <w:sz w:val="18"/>
                <w:szCs w:val="18"/>
              </w:rPr>
              <w:t xml:space="preserve"> </w:t>
            </w:r>
            <w:r w:rsidRPr="001B300B">
              <w:rPr>
                <w:rFonts w:ascii="Times New Roman" w:hAnsi="Times New Roman" w:cs="Times New Roman"/>
                <w:sz w:val="18"/>
                <w:szCs w:val="18"/>
              </w:rPr>
              <w:t>Kabul ediyorum.</w:t>
            </w:r>
          </w:p>
          <w:p w:rsidR="00CB79EF" w:rsidRPr="001B300B" w:rsidRDefault="00CB79EF" w:rsidP="00CB79EF">
            <w:pPr>
              <w:pStyle w:val="TableParagraph"/>
              <w:rPr>
                <w:rFonts w:ascii="Times New Roman" w:eastAsia="Calibri" w:hAnsi="Times New Roman" w:cs="Times New Roman"/>
                <w:sz w:val="18"/>
                <w:szCs w:val="18"/>
              </w:rPr>
            </w:pPr>
            <w:r w:rsidRPr="001B300B">
              <w:rPr>
                <w:rFonts w:ascii="Times New Roman" w:eastAsia="Calibri" w:hAnsi="Times New Roman" w:cs="Times New Roman"/>
                <w:sz w:val="18"/>
                <w:szCs w:val="18"/>
              </w:rPr>
              <w:t xml:space="preserve">                                                                                                                                                   ……/……/……</w:t>
            </w:r>
          </w:p>
          <w:p w:rsidR="00CB79EF" w:rsidRPr="001B300B" w:rsidRDefault="00CB79EF" w:rsidP="00CB79EF">
            <w:pPr>
              <w:pStyle w:val="TableParagraph"/>
              <w:rPr>
                <w:rFonts w:ascii="Times New Roman" w:eastAsia="Calibri" w:hAnsi="Times New Roman" w:cs="Times New Roman"/>
                <w:b/>
                <w:bCs/>
                <w:i/>
                <w:sz w:val="18"/>
                <w:szCs w:val="18"/>
              </w:rPr>
            </w:pPr>
          </w:p>
          <w:p w:rsidR="00CB79EF" w:rsidRPr="001B300B" w:rsidRDefault="00C366FB" w:rsidP="00C366FB">
            <w:pPr>
              <w:pStyle w:val="TableParagraph"/>
              <w:spacing w:line="249" w:lineRule="exact"/>
              <w:ind w:left="103" w:right="573"/>
              <w:rPr>
                <w:rFonts w:ascii="Times New Roman" w:hAnsi="Times New Roman" w:cs="Times New Roman"/>
                <w:sz w:val="18"/>
                <w:szCs w:val="18"/>
              </w:rPr>
            </w:pPr>
            <w:r>
              <w:rPr>
                <w:rFonts w:ascii="Times New Roman" w:hAnsi="Times New Roman" w:cs="Times New Roman"/>
                <w:sz w:val="18"/>
                <w:szCs w:val="18"/>
              </w:rPr>
              <w:t xml:space="preserve">Ad-Soyad: </w:t>
            </w:r>
            <w:r w:rsidR="0021392E">
              <w:rPr>
                <w:rFonts w:ascii="Times New Roman" w:hAnsi="Times New Roman" w:cs="Times New Roman"/>
                <w:sz w:val="18"/>
                <w:szCs w:val="18"/>
              </w:rPr>
              <w:t xml:space="preserve">             </w:t>
            </w:r>
            <w:r w:rsidR="002C04FD">
              <w:rPr>
                <w:rFonts w:ascii="Times New Roman" w:hAnsi="Times New Roman" w:cs="Times New Roman"/>
                <w:sz w:val="18"/>
                <w:szCs w:val="18"/>
              </w:rPr>
              <w:t>Cemile HASAR</w:t>
            </w:r>
          </w:p>
          <w:p w:rsidR="00CB79EF" w:rsidRPr="001B300B" w:rsidRDefault="0021392E" w:rsidP="00CB79EF">
            <w:pPr>
              <w:pStyle w:val="TableParagraph"/>
              <w:spacing w:line="249" w:lineRule="exact"/>
              <w:ind w:left="103" w:right="573"/>
              <w:rPr>
                <w:rFonts w:ascii="Times New Roman" w:hAnsi="Times New Roman" w:cs="Times New Roman"/>
                <w:sz w:val="18"/>
                <w:szCs w:val="18"/>
              </w:rPr>
            </w:pPr>
            <w:r>
              <w:rPr>
                <w:rFonts w:ascii="Times New Roman" w:hAnsi="Times New Roman" w:cs="Times New Roman"/>
                <w:sz w:val="18"/>
                <w:szCs w:val="18"/>
              </w:rPr>
              <w:t xml:space="preserve">Ünvan :                </w:t>
            </w:r>
            <w:r w:rsidR="002C04FD">
              <w:rPr>
                <w:rFonts w:ascii="Times New Roman" w:hAnsi="Times New Roman" w:cs="Times New Roman"/>
                <w:sz w:val="18"/>
                <w:szCs w:val="18"/>
              </w:rPr>
              <w:t xml:space="preserve">          Memur</w:t>
            </w:r>
          </w:p>
          <w:p w:rsidR="00CB79EF" w:rsidRPr="001B300B" w:rsidRDefault="00CB79EF" w:rsidP="00CB79EF">
            <w:pPr>
              <w:pStyle w:val="TableParagraph"/>
              <w:spacing w:line="249" w:lineRule="exact"/>
              <w:ind w:left="103" w:right="573"/>
              <w:rPr>
                <w:rFonts w:ascii="Times New Roman" w:hAnsi="Times New Roman" w:cs="Times New Roman"/>
                <w:sz w:val="18"/>
                <w:szCs w:val="18"/>
              </w:rPr>
            </w:pPr>
          </w:p>
          <w:p w:rsidR="00CB79EF" w:rsidRPr="001B300B" w:rsidRDefault="00CB79EF" w:rsidP="00CB79EF">
            <w:pPr>
              <w:pStyle w:val="TableParagraph"/>
              <w:spacing w:line="249" w:lineRule="exact"/>
              <w:ind w:left="103" w:right="573"/>
              <w:rPr>
                <w:rFonts w:ascii="Times New Roman" w:hAnsi="Times New Roman" w:cs="Times New Roman"/>
                <w:sz w:val="18"/>
                <w:szCs w:val="18"/>
              </w:rPr>
            </w:pPr>
            <w:r w:rsidRPr="001B300B">
              <w:rPr>
                <w:rFonts w:ascii="Times New Roman" w:hAnsi="Times New Roman" w:cs="Times New Roman"/>
                <w:sz w:val="18"/>
                <w:szCs w:val="18"/>
              </w:rPr>
              <w:t xml:space="preserve">İmza </w:t>
            </w:r>
            <w:r w:rsidR="00C366FB">
              <w:rPr>
                <w:rFonts w:ascii="Times New Roman" w:hAnsi="Times New Roman" w:cs="Times New Roman"/>
                <w:sz w:val="18"/>
                <w:szCs w:val="18"/>
              </w:rPr>
              <w:t xml:space="preserve">                                                                                    </w:t>
            </w:r>
            <w:r w:rsidR="0021392E">
              <w:rPr>
                <w:rFonts w:ascii="Times New Roman" w:hAnsi="Times New Roman" w:cs="Times New Roman"/>
                <w:sz w:val="18"/>
                <w:szCs w:val="18"/>
              </w:rPr>
              <w:t xml:space="preserve">                          </w:t>
            </w:r>
          </w:p>
          <w:p w:rsidR="00CB79EF" w:rsidRPr="001B300B" w:rsidRDefault="00CB79EF" w:rsidP="00CB79EF">
            <w:pPr>
              <w:pStyle w:val="TableParagraph"/>
              <w:spacing w:line="249" w:lineRule="exact"/>
              <w:ind w:left="103" w:right="573"/>
              <w:rPr>
                <w:rFonts w:ascii="Times New Roman" w:hAnsi="Times New Roman" w:cs="Times New Roman"/>
                <w:sz w:val="18"/>
                <w:szCs w:val="18"/>
              </w:rPr>
            </w:pPr>
          </w:p>
          <w:p w:rsidR="00CB79EF" w:rsidRPr="001B300B" w:rsidRDefault="00CB79EF" w:rsidP="00CB79EF">
            <w:pPr>
              <w:pStyle w:val="TableParagraph"/>
              <w:spacing w:line="249" w:lineRule="exact"/>
              <w:ind w:left="103" w:right="573"/>
              <w:rPr>
                <w:rFonts w:ascii="Times New Roman" w:hAnsi="Times New Roman" w:cs="Times New Roman"/>
                <w:sz w:val="18"/>
                <w:szCs w:val="18"/>
              </w:rPr>
            </w:pPr>
          </w:p>
          <w:p w:rsidR="00CB79EF" w:rsidRPr="001B300B" w:rsidRDefault="00CB79EF" w:rsidP="00CB79EF">
            <w:pPr>
              <w:pStyle w:val="TableParagraph"/>
              <w:spacing w:line="249" w:lineRule="exact"/>
              <w:ind w:left="103" w:right="573"/>
              <w:rPr>
                <w:rFonts w:ascii="Times New Roman" w:hAnsi="Times New Roman" w:cs="Times New Roman"/>
                <w:sz w:val="18"/>
                <w:szCs w:val="18"/>
              </w:rPr>
            </w:pPr>
          </w:p>
        </w:tc>
      </w:tr>
    </w:tbl>
    <w:p w:rsidR="00076BD7" w:rsidRPr="001B300B" w:rsidRDefault="00076BD7">
      <w:pPr>
        <w:rPr>
          <w:rFonts w:ascii="Times New Roman" w:hAnsi="Times New Roman" w:cs="Times New Roman"/>
          <w:sz w:val="24"/>
          <w:szCs w:val="24"/>
        </w:rPr>
      </w:pPr>
      <w:bookmarkStart w:id="0" w:name="_GoBack"/>
      <w:bookmarkEnd w:id="0"/>
    </w:p>
    <w:sectPr w:rsidR="00076BD7" w:rsidRPr="001B300B" w:rsidSect="00CB79EF">
      <w:footerReference w:type="default" r:id="rId7"/>
      <w:pgSz w:w="11906" w:h="16838"/>
      <w:pgMar w:top="720" w:right="720"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E26" w:rsidRDefault="00157E26" w:rsidP="001B300B">
      <w:pPr>
        <w:spacing w:after="0" w:line="240" w:lineRule="auto"/>
      </w:pPr>
      <w:r>
        <w:separator/>
      </w:r>
    </w:p>
  </w:endnote>
  <w:endnote w:type="continuationSeparator" w:id="0">
    <w:p w:rsidR="00157E26" w:rsidRDefault="00157E26" w:rsidP="001B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283565"/>
      <w:docPartObj>
        <w:docPartGallery w:val="Page Numbers (Bottom of Page)"/>
        <w:docPartUnique/>
      </w:docPartObj>
    </w:sdtPr>
    <w:sdtEndPr/>
    <w:sdtContent>
      <w:sdt>
        <w:sdtPr>
          <w:id w:val="-1769616900"/>
          <w:docPartObj>
            <w:docPartGallery w:val="Page Numbers (Top of Page)"/>
            <w:docPartUnique/>
          </w:docPartObj>
        </w:sdtPr>
        <w:sdtEndPr/>
        <w:sdtContent>
          <w:p w:rsidR="001B300B" w:rsidRDefault="001B300B">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C72E35">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72E35">
              <w:rPr>
                <w:b/>
                <w:bCs/>
                <w:noProof/>
              </w:rPr>
              <w:t>4</w:t>
            </w:r>
            <w:r>
              <w:rPr>
                <w:b/>
                <w:bCs/>
                <w:sz w:val="24"/>
                <w:szCs w:val="24"/>
              </w:rPr>
              <w:fldChar w:fldCharType="end"/>
            </w:r>
          </w:p>
        </w:sdtContent>
      </w:sdt>
    </w:sdtContent>
  </w:sdt>
  <w:p w:rsidR="001B300B" w:rsidRDefault="001B300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E26" w:rsidRDefault="00157E26" w:rsidP="001B300B">
      <w:pPr>
        <w:spacing w:after="0" w:line="240" w:lineRule="auto"/>
      </w:pPr>
      <w:r>
        <w:separator/>
      </w:r>
    </w:p>
  </w:footnote>
  <w:footnote w:type="continuationSeparator" w:id="0">
    <w:p w:rsidR="00157E26" w:rsidRDefault="00157E26" w:rsidP="001B3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2.75pt;visibility:visible;mso-wrap-style:square" o:bullet="t">
        <v:imagedata r:id="rId1" o:title=""/>
      </v:shape>
    </w:pict>
  </w:numPicBullet>
  <w:abstractNum w:abstractNumId="0" w15:restartNumberingAfterBreak="0">
    <w:nsid w:val="088D4372"/>
    <w:multiLevelType w:val="multilevel"/>
    <w:tmpl w:val="013474A2"/>
    <w:lvl w:ilvl="0">
      <w:start w:val="1"/>
      <w:numFmt w:val="lowerLetter"/>
      <w:lvlText w:val="%1."/>
      <w:lvlJc w:val="left"/>
      <w:rPr>
        <w:b w:val="0"/>
        <w:bCs w:val="0"/>
        <w:i w:val="0"/>
        <w:iCs w:val="0"/>
        <w:smallCaps w:val="0"/>
        <w:strike w:val="0"/>
        <w:color w:val="000000"/>
        <w:spacing w:val="0"/>
        <w:w w:val="100"/>
        <w:position w:val="0"/>
        <w:sz w:val="23"/>
        <w:szCs w:val="23"/>
        <w:u w:val="none"/>
        <w:lang w:val="tr-TR"/>
      </w:rPr>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95AE4"/>
    <w:multiLevelType w:val="hybridMultilevel"/>
    <w:tmpl w:val="F162FB78"/>
    <w:lvl w:ilvl="0" w:tplc="041F0017">
      <w:start w:val="1"/>
      <w:numFmt w:val="lowerLetter"/>
      <w:lvlText w:val="%1)"/>
      <w:lvlJc w:val="left"/>
      <w:pPr>
        <w:ind w:left="502" w:hanging="360"/>
      </w:pPr>
    </w:lvl>
    <w:lvl w:ilvl="1" w:tplc="041F0005">
      <w:start w:val="1"/>
      <w:numFmt w:val="bullet"/>
      <w:lvlText w:val=""/>
      <w:lvlJc w:val="left"/>
      <w:pPr>
        <w:ind w:left="361" w:hanging="360"/>
      </w:pPr>
      <w:rPr>
        <w:rFonts w:ascii="Wingdings" w:hAnsi="Wingdings" w:hint="default"/>
      </w:rPr>
    </w:lvl>
    <w:lvl w:ilvl="2" w:tplc="2F9E1AC0">
      <w:start w:val="1"/>
      <w:numFmt w:val="upperLetter"/>
      <w:lvlText w:val="%3."/>
      <w:lvlJc w:val="left"/>
      <w:pPr>
        <w:ind w:left="2130" w:hanging="360"/>
      </w:pPr>
      <w:rPr>
        <w:rFonts w:hint="default"/>
      </w:rPr>
    </w:lvl>
    <w:lvl w:ilvl="3" w:tplc="A0BCE98A">
      <w:start w:val="1"/>
      <w:numFmt w:val="decimal"/>
      <w:lvlText w:val="%4-"/>
      <w:lvlJc w:val="left"/>
      <w:pPr>
        <w:ind w:left="2670" w:hanging="360"/>
      </w:pPr>
      <w:rPr>
        <w:rFonts w:hint="default"/>
      </w:rPr>
    </w:lvl>
    <w:lvl w:ilvl="4" w:tplc="D5EC4954">
      <w:start w:val="1"/>
      <w:numFmt w:val="decimal"/>
      <w:lvlText w:val="%5."/>
      <w:lvlJc w:val="left"/>
      <w:pPr>
        <w:ind w:left="219" w:hanging="360"/>
      </w:pPr>
      <w:rPr>
        <w:rFonts w:hint="default"/>
      </w:rPr>
    </w:lvl>
    <w:lvl w:ilvl="5" w:tplc="13004E82">
      <w:start w:val="13"/>
      <w:numFmt w:val="lowerLetter"/>
      <w:lvlText w:val="%6."/>
      <w:lvlJc w:val="left"/>
      <w:pPr>
        <w:ind w:left="4290" w:hanging="360"/>
      </w:pPr>
      <w:rPr>
        <w:rFonts w:hint="default"/>
      </w:r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2" w15:restartNumberingAfterBreak="0">
    <w:nsid w:val="21043FDF"/>
    <w:multiLevelType w:val="multilevel"/>
    <w:tmpl w:val="0DCED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8369D0"/>
    <w:multiLevelType w:val="hybridMultilevel"/>
    <w:tmpl w:val="4B20584A"/>
    <w:lvl w:ilvl="0" w:tplc="041F0019">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start w:val="1"/>
      <w:numFmt w:val="lowerLetter"/>
      <w:lvlText w:val="%5."/>
      <w:lvlJc w:val="left"/>
      <w:pPr>
        <w:ind w:left="1353"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 w15:restartNumberingAfterBreak="0">
    <w:nsid w:val="28D80EE9"/>
    <w:multiLevelType w:val="hybridMultilevel"/>
    <w:tmpl w:val="AA983418"/>
    <w:lvl w:ilvl="0" w:tplc="041F0019">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2B947F91"/>
    <w:multiLevelType w:val="hybridMultilevel"/>
    <w:tmpl w:val="7C7E4EBA"/>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45894DE3"/>
    <w:multiLevelType w:val="hybridMultilevel"/>
    <w:tmpl w:val="A5F2C476"/>
    <w:lvl w:ilvl="0" w:tplc="041F000B">
      <w:start w:val="1"/>
      <w:numFmt w:val="bullet"/>
      <w:lvlText w:val=""/>
      <w:lvlJc w:val="left"/>
      <w:pPr>
        <w:ind w:left="1183" w:hanging="360"/>
      </w:pPr>
      <w:rPr>
        <w:rFonts w:ascii="Wingdings" w:hAnsi="Wingdings" w:hint="default"/>
      </w:rPr>
    </w:lvl>
    <w:lvl w:ilvl="1" w:tplc="041F0003" w:tentative="1">
      <w:start w:val="1"/>
      <w:numFmt w:val="bullet"/>
      <w:lvlText w:val="o"/>
      <w:lvlJc w:val="left"/>
      <w:pPr>
        <w:ind w:left="1903" w:hanging="360"/>
      </w:pPr>
      <w:rPr>
        <w:rFonts w:ascii="Courier New" w:hAnsi="Courier New" w:cs="Courier New" w:hint="default"/>
      </w:rPr>
    </w:lvl>
    <w:lvl w:ilvl="2" w:tplc="041F0005" w:tentative="1">
      <w:start w:val="1"/>
      <w:numFmt w:val="bullet"/>
      <w:lvlText w:val=""/>
      <w:lvlJc w:val="left"/>
      <w:pPr>
        <w:ind w:left="2623" w:hanging="360"/>
      </w:pPr>
      <w:rPr>
        <w:rFonts w:ascii="Wingdings" w:hAnsi="Wingdings" w:hint="default"/>
      </w:rPr>
    </w:lvl>
    <w:lvl w:ilvl="3" w:tplc="041F0001" w:tentative="1">
      <w:start w:val="1"/>
      <w:numFmt w:val="bullet"/>
      <w:lvlText w:val=""/>
      <w:lvlJc w:val="left"/>
      <w:pPr>
        <w:ind w:left="3343" w:hanging="360"/>
      </w:pPr>
      <w:rPr>
        <w:rFonts w:ascii="Symbol" w:hAnsi="Symbol" w:hint="default"/>
      </w:rPr>
    </w:lvl>
    <w:lvl w:ilvl="4" w:tplc="041F0003" w:tentative="1">
      <w:start w:val="1"/>
      <w:numFmt w:val="bullet"/>
      <w:lvlText w:val="o"/>
      <w:lvlJc w:val="left"/>
      <w:pPr>
        <w:ind w:left="4063" w:hanging="360"/>
      </w:pPr>
      <w:rPr>
        <w:rFonts w:ascii="Courier New" w:hAnsi="Courier New" w:cs="Courier New" w:hint="default"/>
      </w:rPr>
    </w:lvl>
    <w:lvl w:ilvl="5" w:tplc="041F0005" w:tentative="1">
      <w:start w:val="1"/>
      <w:numFmt w:val="bullet"/>
      <w:lvlText w:val=""/>
      <w:lvlJc w:val="left"/>
      <w:pPr>
        <w:ind w:left="4783" w:hanging="360"/>
      </w:pPr>
      <w:rPr>
        <w:rFonts w:ascii="Wingdings" w:hAnsi="Wingdings" w:hint="default"/>
      </w:rPr>
    </w:lvl>
    <w:lvl w:ilvl="6" w:tplc="041F0001" w:tentative="1">
      <w:start w:val="1"/>
      <w:numFmt w:val="bullet"/>
      <w:lvlText w:val=""/>
      <w:lvlJc w:val="left"/>
      <w:pPr>
        <w:ind w:left="5503" w:hanging="360"/>
      </w:pPr>
      <w:rPr>
        <w:rFonts w:ascii="Symbol" w:hAnsi="Symbol" w:hint="default"/>
      </w:rPr>
    </w:lvl>
    <w:lvl w:ilvl="7" w:tplc="041F0003" w:tentative="1">
      <w:start w:val="1"/>
      <w:numFmt w:val="bullet"/>
      <w:lvlText w:val="o"/>
      <w:lvlJc w:val="left"/>
      <w:pPr>
        <w:ind w:left="6223" w:hanging="360"/>
      </w:pPr>
      <w:rPr>
        <w:rFonts w:ascii="Courier New" w:hAnsi="Courier New" w:cs="Courier New" w:hint="default"/>
      </w:rPr>
    </w:lvl>
    <w:lvl w:ilvl="8" w:tplc="041F0005" w:tentative="1">
      <w:start w:val="1"/>
      <w:numFmt w:val="bullet"/>
      <w:lvlText w:val=""/>
      <w:lvlJc w:val="left"/>
      <w:pPr>
        <w:ind w:left="6943" w:hanging="360"/>
      </w:pPr>
      <w:rPr>
        <w:rFonts w:ascii="Wingdings" w:hAnsi="Wingdings" w:hint="default"/>
      </w:rPr>
    </w:lvl>
  </w:abstractNum>
  <w:abstractNum w:abstractNumId="7" w15:restartNumberingAfterBreak="0">
    <w:nsid w:val="4A8A45C5"/>
    <w:multiLevelType w:val="multilevel"/>
    <w:tmpl w:val="0DCED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B16F2E"/>
    <w:multiLevelType w:val="hybridMultilevel"/>
    <w:tmpl w:val="55401212"/>
    <w:lvl w:ilvl="0" w:tplc="041F000F">
      <w:start w:val="1"/>
      <w:numFmt w:val="decimal"/>
      <w:lvlText w:val="%1."/>
      <w:lvlJc w:val="left"/>
      <w:pPr>
        <w:tabs>
          <w:tab w:val="num" w:pos="720"/>
        </w:tabs>
        <w:ind w:left="720" w:hanging="360"/>
      </w:pPr>
      <w:rPr>
        <w:rFonts w:hint="default"/>
      </w:rPr>
    </w:lvl>
    <w:lvl w:ilvl="1" w:tplc="259895D6" w:tentative="1">
      <w:start w:val="1"/>
      <w:numFmt w:val="bullet"/>
      <w:lvlText w:val=""/>
      <w:lvlJc w:val="left"/>
      <w:pPr>
        <w:tabs>
          <w:tab w:val="num" w:pos="1440"/>
        </w:tabs>
        <w:ind w:left="1440" w:hanging="360"/>
      </w:pPr>
      <w:rPr>
        <w:rFonts w:ascii="Symbol" w:hAnsi="Symbol" w:hint="default"/>
      </w:rPr>
    </w:lvl>
    <w:lvl w:ilvl="2" w:tplc="D28AA348" w:tentative="1">
      <w:start w:val="1"/>
      <w:numFmt w:val="bullet"/>
      <w:lvlText w:val=""/>
      <w:lvlJc w:val="left"/>
      <w:pPr>
        <w:tabs>
          <w:tab w:val="num" w:pos="2160"/>
        </w:tabs>
        <w:ind w:left="2160" w:hanging="360"/>
      </w:pPr>
      <w:rPr>
        <w:rFonts w:ascii="Symbol" w:hAnsi="Symbol" w:hint="default"/>
      </w:rPr>
    </w:lvl>
    <w:lvl w:ilvl="3" w:tplc="A97EE114" w:tentative="1">
      <w:start w:val="1"/>
      <w:numFmt w:val="bullet"/>
      <w:lvlText w:val=""/>
      <w:lvlJc w:val="left"/>
      <w:pPr>
        <w:tabs>
          <w:tab w:val="num" w:pos="2880"/>
        </w:tabs>
        <w:ind w:left="2880" w:hanging="360"/>
      </w:pPr>
      <w:rPr>
        <w:rFonts w:ascii="Symbol" w:hAnsi="Symbol" w:hint="default"/>
      </w:rPr>
    </w:lvl>
    <w:lvl w:ilvl="4" w:tplc="4726FCE8" w:tentative="1">
      <w:start w:val="1"/>
      <w:numFmt w:val="bullet"/>
      <w:lvlText w:val=""/>
      <w:lvlJc w:val="left"/>
      <w:pPr>
        <w:tabs>
          <w:tab w:val="num" w:pos="3600"/>
        </w:tabs>
        <w:ind w:left="3600" w:hanging="360"/>
      </w:pPr>
      <w:rPr>
        <w:rFonts w:ascii="Symbol" w:hAnsi="Symbol" w:hint="default"/>
      </w:rPr>
    </w:lvl>
    <w:lvl w:ilvl="5" w:tplc="F56818A6" w:tentative="1">
      <w:start w:val="1"/>
      <w:numFmt w:val="bullet"/>
      <w:lvlText w:val=""/>
      <w:lvlJc w:val="left"/>
      <w:pPr>
        <w:tabs>
          <w:tab w:val="num" w:pos="4320"/>
        </w:tabs>
        <w:ind w:left="4320" w:hanging="360"/>
      </w:pPr>
      <w:rPr>
        <w:rFonts w:ascii="Symbol" w:hAnsi="Symbol" w:hint="default"/>
      </w:rPr>
    </w:lvl>
    <w:lvl w:ilvl="6" w:tplc="1492749E" w:tentative="1">
      <w:start w:val="1"/>
      <w:numFmt w:val="bullet"/>
      <w:lvlText w:val=""/>
      <w:lvlJc w:val="left"/>
      <w:pPr>
        <w:tabs>
          <w:tab w:val="num" w:pos="5040"/>
        </w:tabs>
        <w:ind w:left="5040" w:hanging="360"/>
      </w:pPr>
      <w:rPr>
        <w:rFonts w:ascii="Symbol" w:hAnsi="Symbol" w:hint="default"/>
      </w:rPr>
    </w:lvl>
    <w:lvl w:ilvl="7" w:tplc="710A073C" w:tentative="1">
      <w:start w:val="1"/>
      <w:numFmt w:val="bullet"/>
      <w:lvlText w:val=""/>
      <w:lvlJc w:val="left"/>
      <w:pPr>
        <w:tabs>
          <w:tab w:val="num" w:pos="5760"/>
        </w:tabs>
        <w:ind w:left="5760" w:hanging="360"/>
      </w:pPr>
      <w:rPr>
        <w:rFonts w:ascii="Symbol" w:hAnsi="Symbol" w:hint="default"/>
      </w:rPr>
    </w:lvl>
    <w:lvl w:ilvl="8" w:tplc="0032DA0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0A043A8"/>
    <w:multiLevelType w:val="hybridMultilevel"/>
    <w:tmpl w:val="91B697DA"/>
    <w:lvl w:ilvl="0" w:tplc="060C4456">
      <w:start w:val="1"/>
      <w:numFmt w:val="lowerLetter"/>
      <w:lvlText w:val="%1-"/>
      <w:lvlJc w:val="left"/>
      <w:pPr>
        <w:ind w:left="927" w:hanging="360"/>
      </w:pPr>
      <w:rPr>
        <w:rFonts w:ascii="Arial" w:eastAsia="Times New Roman" w:hAnsi="Arial" w:cs="Arial"/>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55B13873"/>
    <w:multiLevelType w:val="hybridMultilevel"/>
    <w:tmpl w:val="C2A0F96A"/>
    <w:lvl w:ilvl="0" w:tplc="0F7C77E4">
      <w:start w:val="1"/>
      <w:numFmt w:val="bullet"/>
      <w:lvlText w:val=""/>
      <w:lvlJc w:val="left"/>
      <w:pPr>
        <w:ind w:left="463" w:hanging="360"/>
      </w:pPr>
      <w:rPr>
        <w:rFonts w:ascii="Wingdings" w:eastAsia="Wingdings" w:hAnsi="Wingdings" w:hint="default"/>
        <w:w w:val="99"/>
        <w:sz w:val="20"/>
        <w:szCs w:val="20"/>
      </w:rPr>
    </w:lvl>
    <w:lvl w:ilvl="1" w:tplc="D4E84B14">
      <w:start w:val="1"/>
      <w:numFmt w:val="bullet"/>
      <w:lvlText w:val="•"/>
      <w:lvlJc w:val="left"/>
      <w:pPr>
        <w:ind w:left="1192" w:hanging="360"/>
      </w:pPr>
      <w:rPr>
        <w:rFonts w:hint="default"/>
      </w:rPr>
    </w:lvl>
    <w:lvl w:ilvl="2" w:tplc="8D94F8E4">
      <w:start w:val="1"/>
      <w:numFmt w:val="bullet"/>
      <w:lvlText w:val="•"/>
      <w:lvlJc w:val="left"/>
      <w:pPr>
        <w:ind w:left="1925" w:hanging="360"/>
      </w:pPr>
      <w:rPr>
        <w:rFonts w:hint="default"/>
      </w:rPr>
    </w:lvl>
    <w:lvl w:ilvl="3" w:tplc="F6082AB8">
      <w:start w:val="1"/>
      <w:numFmt w:val="bullet"/>
      <w:lvlText w:val="•"/>
      <w:lvlJc w:val="left"/>
      <w:pPr>
        <w:ind w:left="2658" w:hanging="360"/>
      </w:pPr>
      <w:rPr>
        <w:rFonts w:hint="default"/>
      </w:rPr>
    </w:lvl>
    <w:lvl w:ilvl="4" w:tplc="3B745EFA">
      <w:start w:val="1"/>
      <w:numFmt w:val="bullet"/>
      <w:lvlText w:val="•"/>
      <w:lvlJc w:val="left"/>
      <w:pPr>
        <w:ind w:left="3391" w:hanging="360"/>
      </w:pPr>
      <w:rPr>
        <w:rFonts w:hint="default"/>
      </w:rPr>
    </w:lvl>
    <w:lvl w:ilvl="5" w:tplc="1A98A4E0">
      <w:start w:val="1"/>
      <w:numFmt w:val="bullet"/>
      <w:lvlText w:val="•"/>
      <w:lvlJc w:val="left"/>
      <w:pPr>
        <w:ind w:left="4124" w:hanging="360"/>
      </w:pPr>
      <w:rPr>
        <w:rFonts w:hint="default"/>
      </w:rPr>
    </w:lvl>
    <w:lvl w:ilvl="6" w:tplc="9EC2EA22">
      <w:start w:val="1"/>
      <w:numFmt w:val="bullet"/>
      <w:lvlText w:val="•"/>
      <w:lvlJc w:val="left"/>
      <w:pPr>
        <w:ind w:left="4857" w:hanging="360"/>
      </w:pPr>
      <w:rPr>
        <w:rFonts w:hint="default"/>
      </w:rPr>
    </w:lvl>
    <w:lvl w:ilvl="7" w:tplc="C3A297CE">
      <w:start w:val="1"/>
      <w:numFmt w:val="bullet"/>
      <w:lvlText w:val="•"/>
      <w:lvlJc w:val="left"/>
      <w:pPr>
        <w:ind w:left="5590" w:hanging="360"/>
      </w:pPr>
      <w:rPr>
        <w:rFonts w:hint="default"/>
      </w:rPr>
    </w:lvl>
    <w:lvl w:ilvl="8" w:tplc="3BB855C4">
      <w:start w:val="1"/>
      <w:numFmt w:val="bullet"/>
      <w:lvlText w:val="•"/>
      <w:lvlJc w:val="left"/>
      <w:pPr>
        <w:ind w:left="6323" w:hanging="360"/>
      </w:pPr>
      <w:rPr>
        <w:rFonts w:hint="default"/>
      </w:rPr>
    </w:lvl>
  </w:abstractNum>
  <w:abstractNum w:abstractNumId="11" w15:restartNumberingAfterBreak="0">
    <w:nsid w:val="579A67B8"/>
    <w:multiLevelType w:val="hybridMultilevel"/>
    <w:tmpl w:val="75F84C14"/>
    <w:lvl w:ilvl="0" w:tplc="165ACA82">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2" w15:restartNumberingAfterBreak="0">
    <w:nsid w:val="67BD7E67"/>
    <w:multiLevelType w:val="hybridMultilevel"/>
    <w:tmpl w:val="166EB70A"/>
    <w:lvl w:ilvl="0" w:tplc="8424FC52">
      <w:start w:val="1"/>
      <w:numFmt w:val="bullet"/>
      <w:lvlText w:val=""/>
      <w:lvlJc w:val="left"/>
      <w:pPr>
        <w:ind w:left="502" w:hanging="360"/>
      </w:pPr>
      <w:rPr>
        <w:rFonts w:ascii="Wingdings" w:eastAsia="Wingdings" w:hAnsi="Wingdings" w:hint="default"/>
        <w:w w:val="99"/>
        <w:sz w:val="20"/>
        <w:szCs w:val="20"/>
      </w:rPr>
    </w:lvl>
    <w:lvl w:ilvl="1" w:tplc="5CF45042">
      <w:start w:val="1"/>
      <w:numFmt w:val="bullet"/>
      <w:lvlText w:val="•"/>
      <w:lvlJc w:val="left"/>
      <w:pPr>
        <w:ind w:left="1192" w:hanging="360"/>
      </w:pPr>
      <w:rPr>
        <w:rFonts w:hint="default"/>
      </w:rPr>
    </w:lvl>
    <w:lvl w:ilvl="2" w:tplc="487E6F4E">
      <w:start w:val="1"/>
      <w:numFmt w:val="bullet"/>
      <w:lvlText w:val="•"/>
      <w:lvlJc w:val="left"/>
      <w:pPr>
        <w:ind w:left="1925" w:hanging="360"/>
      </w:pPr>
      <w:rPr>
        <w:rFonts w:hint="default"/>
      </w:rPr>
    </w:lvl>
    <w:lvl w:ilvl="3" w:tplc="A29E089E">
      <w:start w:val="1"/>
      <w:numFmt w:val="bullet"/>
      <w:lvlText w:val="•"/>
      <w:lvlJc w:val="left"/>
      <w:pPr>
        <w:ind w:left="2658" w:hanging="360"/>
      </w:pPr>
      <w:rPr>
        <w:rFonts w:hint="default"/>
      </w:rPr>
    </w:lvl>
    <w:lvl w:ilvl="4" w:tplc="02F860C6">
      <w:start w:val="1"/>
      <w:numFmt w:val="bullet"/>
      <w:lvlText w:val="•"/>
      <w:lvlJc w:val="left"/>
      <w:pPr>
        <w:ind w:left="3391" w:hanging="360"/>
      </w:pPr>
      <w:rPr>
        <w:rFonts w:hint="default"/>
      </w:rPr>
    </w:lvl>
    <w:lvl w:ilvl="5" w:tplc="15247D80">
      <w:start w:val="1"/>
      <w:numFmt w:val="bullet"/>
      <w:lvlText w:val="•"/>
      <w:lvlJc w:val="left"/>
      <w:pPr>
        <w:ind w:left="4124" w:hanging="360"/>
      </w:pPr>
      <w:rPr>
        <w:rFonts w:hint="default"/>
      </w:rPr>
    </w:lvl>
    <w:lvl w:ilvl="6" w:tplc="3AEE3912">
      <w:start w:val="1"/>
      <w:numFmt w:val="bullet"/>
      <w:lvlText w:val="•"/>
      <w:lvlJc w:val="left"/>
      <w:pPr>
        <w:ind w:left="4857" w:hanging="360"/>
      </w:pPr>
      <w:rPr>
        <w:rFonts w:hint="default"/>
      </w:rPr>
    </w:lvl>
    <w:lvl w:ilvl="7" w:tplc="CE66A46C">
      <w:start w:val="1"/>
      <w:numFmt w:val="bullet"/>
      <w:lvlText w:val="•"/>
      <w:lvlJc w:val="left"/>
      <w:pPr>
        <w:ind w:left="5590" w:hanging="360"/>
      </w:pPr>
      <w:rPr>
        <w:rFonts w:hint="default"/>
      </w:rPr>
    </w:lvl>
    <w:lvl w:ilvl="8" w:tplc="2AA8EC76">
      <w:start w:val="1"/>
      <w:numFmt w:val="bullet"/>
      <w:lvlText w:val="•"/>
      <w:lvlJc w:val="left"/>
      <w:pPr>
        <w:ind w:left="6323" w:hanging="360"/>
      </w:pPr>
      <w:rPr>
        <w:rFonts w:hint="default"/>
      </w:rPr>
    </w:lvl>
  </w:abstractNum>
  <w:abstractNum w:abstractNumId="13" w15:restartNumberingAfterBreak="0">
    <w:nsid w:val="6F834D81"/>
    <w:multiLevelType w:val="hybridMultilevel"/>
    <w:tmpl w:val="602CFCF0"/>
    <w:lvl w:ilvl="0" w:tplc="FAC0496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370F81"/>
    <w:multiLevelType w:val="hybridMultilevel"/>
    <w:tmpl w:val="08AC1B9A"/>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
  </w:num>
  <w:num w:numId="2">
    <w:abstractNumId w:val="3"/>
  </w:num>
  <w:num w:numId="3">
    <w:abstractNumId w:val="10"/>
  </w:num>
  <w:num w:numId="4">
    <w:abstractNumId w:val="8"/>
  </w:num>
  <w:num w:numId="5">
    <w:abstractNumId w:val="12"/>
  </w:num>
  <w:num w:numId="6">
    <w:abstractNumId w:val="6"/>
  </w:num>
  <w:num w:numId="7">
    <w:abstractNumId w:val="5"/>
  </w:num>
  <w:num w:numId="8">
    <w:abstractNumId w:val="14"/>
  </w:num>
  <w:num w:numId="9">
    <w:abstractNumId w:val="2"/>
  </w:num>
  <w:num w:numId="10">
    <w:abstractNumId w:val="4"/>
  </w:num>
  <w:num w:numId="11">
    <w:abstractNumId w:val="7"/>
  </w:num>
  <w:num w:numId="12">
    <w:abstractNumId w:val="13"/>
  </w:num>
  <w:num w:numId="13">
    <w:abstractNumId w:val="1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95D"/>
    <w:rsid w:val="00037A66"/>
    <w:rsid w:val="00076BD7"/>
    <w:rsid w:val="000C3AD8"/>
    <w:rsid w:val="00157E26"/>
    <w:rsid w:val="001644CD"/>
    <w:rsid w:val="001812CB"/>
    <w:rsid w:val="001B300B"/>
    <w:rsid w:val="001C6AE8"/>
    <w:rsid w:val="0021392E"/>
    <w:rsid w:val="00294096"/>
    <w:rsid w:val="002C04FD"/>
    <w:rsid w:val="002D6EF2"/>
    <w:rsid w:val="002F2025"/>
    <w:rsid w:val="00303DF8"/>
    <w:rsid w:val="00341876"/>
    <w:rsid w:val="003675C2"/>
    <w:rsid w:val="003806F1"/>
    <w:rsid w:val="003D2C6D"/>
    <w:rsid w:val="00417779"/>
    <w:rsid w:val="0043160A"/>
    <w:rsid w:val="0046324F"/>
    <w:rsid w:val="00474914"/>
    <w:rsid w:val="00665157"/>
    <w:rsid w:val="00722195"/>
    <w:rsid w:val="00757167"/>
    <w:rsid w:val="00774E2F"/>
    <w:rsid w:val="007D695D"/>
    <w:rsid w:val="00822F7F"/>
    <w:rsid w:val="0084495D"/>
    <w:rsid w:val="00852311"/>
    <w:rsid w:val="00884085"/>
    <w:rsid w:val="009076C6"/>
    <w:rsid w:val="00950CF3"/>
    <w:rsid w:val="00A26852"/>
    <w:rsid w:val="00AC060F"/>
    <w:rsid w:val="00B1151C"/>
    <w:rsid w:val="00B33D34"/>
    <w:rsid w:val="00B87C67"/>
    <w:rsid w:val="00C01341"/>
    <w:rsid w:val="00C16E9D"/>
    <w:rsid w:val="00C32BA4"/>
    <w:rsid w:val="00C366FB"/>
    <w:rsid w:val="00C61816"/>
    <w:rsid w:val="00C72E35"/>
    <w:rsid w:val="00CB79EF"/>
    <w:rsid w:val="00D52197"/>
    <w:rsid w:val="00D93982"/>
    <w:rsid w:val="00DC3875"/>
    <w:rsid w:val="00E72A37"/>
    <w:rsid w:val="00E75307"/>
    <w:rsid w:val="00F47133"/>
    <w:rsid w:val="00FE7C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A761"/>
  <w15:docId w15:val="{A0B967B0-F099-4356-ABC2-C1A38CC5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B7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B79EF"/>
    <w:pPr>
      <w:widowControl w:val="0"/>
      <w:spacing w:after="0" w:line="240" w:lineRule="auto"/>
    </w:pPr>
    <w:rPr>
      <w:lang w:val="en-US"/>
    </w:rPr>
  </w:style>
  <w:style w:type="character" w:customStyle="1" w:styleId="Gvdemetni">
    <w:name w:val="Gövde metni_"/>
    <w:basedOn w:val="VarsaylanParagrafYazTipi"/>
    <w:link w:val="Gvdemetni0"/>
    <w:rsid w:val="00CB79EF"/>
    <w:rPr>
      <w:rFonts w:ascii="Times New Roman" w:eastAsia="Times New Roman" w:hAnsi="Times New Roman" w:cs="Times New Roman"/>
      <w:sz w:val="23"/>
      <w:szCs w:val="23"/>
      <w:shd w:val="clear" w:color="auto" w:fill="FFFFFF"/>
    </w:rPr>
  </w:style>
  <w:style w:type="paragraph" w:customStyle="1" w:styleId="Gvdemetni0">
    <w:name w:val="Gövde metni"/>
    <w:basedOn w:val="Normal"/>
    <w:link w:val="Gvdemetni"/>
    <w:rsid w:val="00CB79EF"/>
    <w:pPr>
      <w:widowControl w:val="0"/>
      <w:shd w:val="clear" w:color="auto" w:fill="FFFFFF"/>
      <w:spacing w:after="180" w:line="0" w:lineRule="atLeast"/>
      <w:ind w:hanging="280"/>
    </w:pPr>
    <w:rPr>
      <w:rFonts w:ascii="Times New Roman" w:eastAsia="Times New Roman" w:hAnsi="Times New Roman" w:cs="Times New Roman"/>
      <w:sz w:val="23"/>
      <w:szCs w:val="23"/>
    </w:rPr>
  </w:style>
  <w:style w:type="paragraph" w:styleId="GvdeMetni1">
    <w:name w:val="Body Text"/>
    <w:basedOn w:val="Normal"/>
    <w:link w:val="GvdeMetniChar"/>
    <w:uiPriority w:val="1"/>
    <w:qFormat/>
    <w:rsid w:val="00CB79EF"/>
    <w:pPr>
      <w:widowControl w:val="0"/>
      <w:spacing w:before="56" w:after="0" w:line="240" w:lineRule="auto"/>
      <w:ind w:left="2288"/>
    </w:pPr>
    <w:rPr>
      <w:rFonts w:ascii="Calibri" w:eastAsia="Calibri" w:hAnsi="Calibri"/>
      <w:b/>
      <w:bCs/>
      <w:i/>
      <w:sz w:val="32"/>
      <w:szCs w:val="32"/>
      <w:u w:val="single"/>
      <w:lang w:val="en-US"/>
    </w:rPr>
  </w:style>
  <w:style w:type="character" w:customStyle="1" w:styleId="GvdeMetniChar">
    <w:name w:val="Gövde Metni Char"/>
    <w:basedOn w:val="VarsaylanParagrafYazTipi"/>
    <w:link w:val="GvdeMetni1"/>
    <w:uiPriority w:val="1"/>
    <w:rsid w:val="00CB79EF"/>
    <w:rPr>
      <w:rFonts w:ascii="Calibri" w:eastAsia="Calibri" w:hAnsi="Calibri"/>
      <w:b/>
      <w:bCs/>
      <w:i/>
      <w:sz w:val="32"/>
      <w:szCs w:val="32"/>
      <w:u w:val="single"/>
      <w:lang w:val="en-US"/>
    </w:rPr>
  </w:style>
  <w:style w:type="paragraph" w:styleId="BalonMetni">
    <w:name w:val="Balloon Text"/>
    <w:basedOn w:val="Normal"/>
    <w:link w:val="BalonMetniChar"/>
    <w:uiPriority w:val="99"/>
    <w:semiHidden/>
    <w:unhideWhenUsed/>
    <w:rsid w:val="000C3A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3AD8"/>
    <w:rPr>
      <w:rFonts w:ascii="Segoe UI" w:hAnsi="Segoe UI" w:cs="Segoe UI"/>
      <w:sz w:val="18"/>
      <w:szCs w:val="18"/>
    </w:rPr>
  </w:style>
  <w:style w:type="paragraph" w:styleId="stBilgi">
    <w:name w:val="header"/>
    <w:basedOn w:val="Normal"/>
    <w:link w:val="stBilgiChar"/>
    <w:uiPriority w:val="99"/>
    <w:unhideWhenUsed/>
    <w:rsid w:val="001B30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300B"/>
  </w:style>
  <w:style w:type="paragraph" w:styleId="AltBilgi">
    <w:name w:val="footer"/>
    <w:basedOn w:val="Normal"/>
    <w:link w:val="AltBilgiChar"/>
    <w:uiPriority w:val="99"/>
    <w:unhideWhenUsed/>
    <w:rsid w:val="001B30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300B"/>
  </w:style>
  <w:style w:type="paragraph" w:customStyle="1" w:styleId="Default">
    <w:name w:val="Default"/>
    <w:rsid w:val="003D2C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2">
    <w:name w:val="Başlık #2_"/>
    <w:basedOn w:val="VarsaylanParagrafYazTipi"/>
    <w:link w:val="Balk20"/>
    <w:rsid w:val="00037A66"/>
    <w:rPr>
      <w:rFonts w:ascii="Times New Roman" w:eastAsia="Times New Roman" w:hAnsi="Times New Roman" w:cs="Times New Roman"/>
      <w:sz w:val="23"/>
      <w:szCs w:val="23"/>
      <w:shd w:val="clear" w:color="auto" w:fill="FFFFFF"/>
    </w:rPr>
  </w:style>
  <w:style w:type="paragraph" w:customStyle="1" w:styleId="Balk20">
    <w:name w:val="Başlık #2"/>
    <w:basedOn w:val="Normal"/>
    <w:link w:val="Balk2"/>
    <w:rsid w:val="00037A66"/>
    <w:pPr>
      <w:widowControl w:val="0"/>
      <w:shd w:val="clear" w:color="auto" w:fill="FFFFFF"/>
      <w:spacing w:before="480" w:after="180" w:line="0" w:lineRule="atLeast"/>
      <w:jc w:val="both"/>
      <w:outlineLvl w:val="1"/>
    </w:pPr>
    <w:rPr>
      <w:rFonts w:ascii="Times New Roman" w:eastAsia="Times New Roman" w:hAnsi="Times New Roman" w:cs="Times New Roman"/>
      <w:sz w:val="23"/>
      <w:szCs w:val="23"/>
    </w:rPr>
  </w:style>
  <w:style w:type="paragraph" w:styleId="ListeParagraf">
    <w:name w:val="List Paragraph"/>
    <w:basedOn w:val="Normal"/>
    <w:link w:val="ListeParagrafChar"/>
    <w:uiPriority w:val="34"/>
    <w:qFormat/>
    <w:rsid w:val="00037A66"/>
    <w:pPr>
      <w:widowControl w:val="0"/>
      <w:spacing w:after="0" w:line="240" w:lineRule="auto"/>
      <w:ind w:left="720"/>
      <w:contextualSpacing/>
    </w:pPr>
    <w:rPr>
      <w:rFonts w:ascii="Courier New" w:eastAsia="Courier New" w:hAnsi="Courier New" w:cs="Courier New"/>
      <w:color w:val="000000"/>
      <w:sz w:val="24"/>
      <w:szCs w:val="24"/>
      <w:lang w:eastAsia="tr-TR"/>
    </w:rPr>
  </w:style>
  <w:style w:type="paragraph" w:styleId="NormalWeb">
    <w:name w:val="Normal (Web)"/>
    <w:basedOn w:val="Normal"/>
    <w:uiPriority w:val="99"/>
    <w:unhideWhenUsed/>
    <w:rsid w:val="00037A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isteParagrafChar">
    <w:name w:val="Liste Paragraf Char"/>
    <w:basedOn w:val="VarsaylanParagrafYazTipi"/>
    <w:link w:val="ListeParagraf"/>
    <w:uiPriority w:val="34"/>
    <w:rsid w:val="00037A66"/>
    <w:rPr>
      <w:rFonts w:ascii="Courier New" w:eastAsia="Courier New" w:hAnsi="Courier New" w:cs="Courier New"/>
      <w:color w:val="000000"/>
      <w:sz w:val="24"/>
      <w:szCs w:val="24"/>
      <w:lang w:eastAsia="tr-TR"/>
    </w:rPr>
  </w:style>
  <w:style w:type="character" w:customStyle="1" w:styleId="apple-converted-space">
    <w:name w:val="apple-converted-space"/>
    <w:basedOn w:val="VarsaylanParagrafYazTipi"/>
    <w:rsid w:val="00037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1335</Words>
  <Characters>7614</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htunç</dc:creator>
  <cp:keywords/>
  <dc:description/>
  <cp:lastModifiedBy>pc</cp:lastModifiedBy>
  <cp:revision>8</cp:revision>
  <cp:lastPrinted>2022-12-06T10:43:00Z</cp:lastPrinted>
  <dcterms:created xsi:type="dcterms:W3CDTF">2020-06-30T13:30:00Z</dcterms:created>
  <dcterms:modified xsi:type="dcterms:W3CDTF">2025-10-10T07:59:00Z</dcterms:modified>
</cp:coreProperties>
</file>